
<file path=[Content_Types].xml><?xml version="1.0" encoding="utf-8"?>
<Types xmlns="http://schemas.openxmlformats.org/package/2006/content-types">
  <Override PartName="/word/glossary/fontTable.xml" ContentType="application/vnd.openxmlformats-officedocument.wordprocessingml.fontTable+xml"/>
  <Override PartName="/word/glossary/settings.xml" ContentType="application/vnd.openxmlformats-officedocument.wordprocessingml.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glossary/document.xml" ContentType="application/vnd.openxmlformats-officedocument.wordprocessingml.document.glossary+xml"/>
  <Override PartName="/word/document.xml" ContentType="application/vnd.openxmlformats-officedocument.wordprocessingml.document.main+xml"/>
  <Override PartName="/word/glossary/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glossary/webSettings.xml" ContentType="application/vnd.openxmlformats-officedocument.wordprocessingml.webSettings+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95C" w:rsidRPr="006C5B89" w:rsidRDefault="0046295C">
      <w:pPr>
        <w:pStyle w:val="Heading1"/>
        <w:rPr>
          <w:rFonts w:ascii="Cambria" w:hAnsi="Cambria"/>
          <w:szCs w:val="24"/>
        </w:rPr>
      </w:pPr>
      <w:r w:rsidRPr="006C5B89">
        <w:rPr>
          <w:rFonts w:ascii="Cambria" w:hAnsi="Cambria"/>
          <w:szCs w:val="24"/>
        </w:rPr>
        <w:t>MEDT 8463</w:t>
      </w:r>
      <w:r w:rsidRPr="006C5B89">
        <w:rPr>
          <w:rFonts w:ascii="Cambria" w:hAnsi="Cambria"/>
          <w:szCs w:val="24"/>
        </w:rPr>
        <w:tab/>
      </w:r>
      <w:r w:rsidRPr="006C5B89">
        <w:rPr>
          <w:rFonts w:ascii="Cambria" w:hAnsi="Cambria"/>
          <w:szCs w:val="24"/>
        </w:rPr>
        <w:tab/>
      </w:r>
    </w:p>
    <w:p w:rsidR="0046295C" w:rsidRPr="006C5B89" w:rsidRDefault="0046295C">
      <w:pPr>
        <w:rPr>
          <w:rFonts w:ascii="Cambria" w:hAnsi="Cambria"/>
          <w:sz w:val="24"/>
          <w:szCs w:val="24"/>
        </w:rPr>
      </w:pPr>
    </w:p>
    <w:p w:rsidR="0046295C" w:rsidRPr="006C5B89" w:rsidRDefault="00F46E71">
      <w:pPr>
        <w:pStyle w:val="Heading2"/>
        <w:rPr>
          <w:rFonts w:ascii="Cambria" w:hAnsi="Cambria"/>
          <w:b/>
          <w:szCs w:val="24"/>
        </w:rPr>
      </w:pPr>
      <w:r>
        <w:rPr>
          <w:rFonts w:ascii="Cambria" w:hAnsi="Cambria"/>
          <w:b/>
          <w:szCs w:val="24"/>
        </w:rPr>
        <w:t xml:space="preserve">MEDT 8463: </w:t>
      </w:r>
      <w:r w:rsidR="0046295C" w:rsidRPr="006C5B89">
        <w:rPr>
          <w:rFonts w:ascii="Cambria" w:hAnsi="Cambria"/>
          <w:b/>
          <w:szCs w:val="24"/>
        </w:rPr>
        <w:t>ISSUES IN INSTRUCTIONAL TECHNOLOGY</w:t>
      </w:r>
    </w:p>
    <w:p w:rsidR="0046295C" w:rsidRPr="006C5B89" w:rsidRDefault="0046295C">
      <w:pPr>
        <w:rPr>
          <w:rFonts w:ascii="Cambria" w:hAnsi="Cambria"/>
          <w:sz w:val="24"/>
          <w:szCs w:val="24"/>
        </w:rPr>
      </w:pPr>
    </w:p>
    <w:p w:rsidR="00D2531D" w:rsidRPr="006C5B89" w:rsidRDefault="00D2531D" w:rsidP="00D2531D">
      <w:pPr>
        <w:rPr>
          <w:rFonts w:ascii="Cambria" w:hAnsi="Cambria"/>
          <w:sz w:val="24"/>
          <w:szCs w:val="24"/>
        </w:rPr>
      </w:pPr>
    </w:p>
    <w:p w:rsidR="00D2531D" w:rsidRPr="006C5B89" w:rsidRDefault="00D2531D" w:rsidP="00D2531D">
      <w:pPr>
        <w:rPr>
          <w:rFonts w:ascii="Cambria" w:hAnsi="Cambria"/>
          <w:sz w:val="24"/>
          <w:szCs w:val="24"/>
        </w:rPr>
      </w:pPr>
      <w:r w:rsidRPr="006C5B89">
        <w:rPr>
          <w:rFonts w:ascii="Cambria" w:hAnsi="Cambria"/>
          <w:sz w:val="24"/>
          <w:szCs w:val="24"/>
        </w:rPr>
        <w:t>Semester Hours:</w:t>
      </w:r>
      <w:r w:rsidRPr="006C5B89">
        <w:rPr>
          <w:rFonts w:ascii="Cambria" w:hAnsi="Cambria"/>
          <w:sz w:val="24"/>
          <w:szCs w:val="24"/>
        </w:rPr>
        <w:tab/>
        <w:t xml:space="preserve"> 3</w:t>
      </w:r>
    </w:p>
    <w:p w:rsidR="00D2531D" w:rsidRPr="006C5B89" w:rsidRDefault="00D2531D" w:rsidP="00D2531D">
      <w:pPr>
        <w:rPr>
          <w:rFonts w:ascii="Cambria" w:hAnsi="Cambria"/>
          <w:sz w:val="24"/>
          <w:szCs w:val="24"/>
        </w:rPr>
      </w:pPr>
      <w:r w:rsidRPr="006C5B89">
        <w:rPr>
          <w:rFonts w:ascii="Cambria" w:hAnsi="Cambria"/>
          <w:sz w:val="24"/>
          <w:szCs w:val="24"/>
        </w:rPr>
        <w:t xml:space="preserve"> </w:t>
      </w:r>
    </w:p>
    <w:p w:rsidR="000B77F3" w:rsidRPr="006C5B89" w:rsidRDefault="00D2531D" w:rsidP="00D2531D">
      <w:pPr>
        <w:rPr>
          <w:rFonts w:ascii="Cambria" w:hAnsi="Cambria"/>
          <w:sz w:val="24"/>
          <w:szCs w:val="24"/>
        </w:rPr>
      </w:pPr>
      <w:r w:rsidRPr="006C5B89">
        <w:rPr>
          <w:rFonts w:ascii="Cambria" w:hAnsi="Cambria"/>
          <w:sz w:val="24"/>
          <w:szCs w:val="24"/>
        </w:rPr>
        <w:t>Semester/Year:</w:t>
      </w:r>
      <w:r w:rsidRPr="006C5B89">
        <w:rPr>
          <w:rFonts w:ascii="Cambria" w:hAnsi="Cambria"/>
          <w:sz w:val="24"/>
          <w:szCs w:val="24"/>
        </w:rPr>
        <w:tab/>
      </w:r>
      <w:r w:rsidR="00420A54">
        <w:rPr>
          <w:rFonts w:ascii="Cambria" w:hAnsi="Cambria"/>
          <w:sz w:val="24"/>
          <w:szCs w:val="24"/>
        </w:rPr>
        <w:t xml:space="preserve">Fall </w:t>
      </w:r>
      <w:r w:rsidR="00F46E71">
        <w:rPr>
          <w:rFonts w:ascii="Cambria" w:hAnsi="Cambria"/>
          <w:sz w:val="24"/>
          <w:szCs w:val="24"/>
        </w:rPr>
        <w:t>2010</w:t>
      </w:r>
      <w:r w:rsidR="000B77F3" w:rsidRPr="006C5B89">
        <w:rPr>
          <w:rFonts w:ascii="Cambria" w:hAnsi="Cambria"/>
          <w:sz w:val="24"/>
          <w:szCs w:val="24"/>
        </w:rPr>
        <w:t xml:space="preserve">. </w:t>
      </w:r>
      <w:r w:rsidR="00F46E71">
        <w:rPr>
          <w:rFonts w:ascii="Calibri" w:hAnsi="Calibri"/>
          <w:b/>
          <w:sz w:val="28"/>
          <w:szCs w:val="28"/>
        </w:rPr>
        <w:t xml:space="preserve">No face-to-face meetings. </w:t>
      </w:r>
    </w:p>
    <w:p w:rsidR="00D2531D" w:rsidRPr="006C5B89" w:rsidRDefault="00D2531D" w:rsidP="00D2531D">
      <w:pPr>
        <w:rPr>
          <w:rFonts w:ascii="Cambria" w:hAnsi="Cambria"/>
          <w:sz w:val="24"/>
          <w:szCs w:val="24"/>
        </w:rPr>
      </w:pPr>
    </w:p>
    <w:p w:rsidR="00D2531D" w:rsidRPr="006C5B89" w:rsidRDefault="00D2531D" w:rsidP="00D2531D">
      <w:pPr>
        <w:rPr>
          <w:rFonts w:ascii="Cambria" w:hAnsi="Cambria"/>
          <w:sz w:val="24"/>
          <w:szCs w:val="24"/>
        </w:rPr>
      </w:pPr>
      <w:r w:rsidRPr="006C5B89">
        <w:rPr>
          <w:rFonts w:ascii="Cambria" w:hAnsi="Cambria"/>
          <w:sz w:val="24"/>
          <w:szCs w:val="24"/>
        </w:rPr>
        <w:t>I</w:t>
      </w:r>
      <w:r w:rsidR="00420A54">
        <w:rPr>
          <w:rFonts w:ascii="Cambria" w:hAnsi="Cambria"/>
          <w:sz w:val="24"/>
          <w:szCs w:val="24"/>
        </w:rPr>
        <w:t xml:space="preserve">nstructor: </w:t>
      </w:r>
      <w:r w:rsidR="00420A54">
        <w:rPr>
          <w:rFonts w:ascii="Cambria" w:hAnsi="Cambria"/>
          <w:sz w:val="24"/>
          <w:szCs w:val="24"/>
        </w:rPr>
        <w:tab/>
        <w:t xml:space="preserve"> </w:t>
      </w:r>
      <w:r w:rsidR="00420A54">
        <w:rPr>
          <w:rFonts w:ascii="Cambria" w:hAnsi="Cambria"/>
          <w:sz w:val="24"/>
          <w:szCs w:val="24"/>
        </w:rPr>
        <w:tab/>
        <w:t>Dr. Leslie Moller</w:t>
      </w:r>
    </w:p>
    <w:p w:rsidR="00D2531D" w:rsidRPr="006C5B89" w:rsidRDefault="00D2531D" w:rsidP="00D2531D">
      <w:pPr>
        <w:rPr>
          <w:rFonts w:ascii="Cambria" w:hAnsi="Cambria"/>
          <w:sz w:val="24"/>
          <w:szCs w:val="24"/>
        </w:rPr>
      </w:pPr>
    </w:p>
    <w:p w:rsidR="00D2531D" w:rsidRPr="006C5B89" w:rsidRDefault="00D2531D" w:rsidP="00D2531D">
      <w:pPr>
        <w:rPr>
          <w:rFonts w:ascii="Cambria" w:hAnsi="Cambria"/>
          <w:sz w:val="24"/>
          <w:szCs w:val="24"/>
        </w:rPr>
      </w:pPr>
      <w:r w:rsidRPr="006C5B89">
        <w:rPr>
          <w:rFonts w:ascii="Cambria" w:hAnsi="Cambria"/>
          <w:sz w:val="24"/>
          <w:szCs w:val="24"/>
        </w:rPr>
        <w:t>Offi</w:t>
      </w:r>
      <w:r w:rsidR="00420A54">
        <w:rPr>
          <w:rFonts w:ascii="Cambria" w:hAnsi="Cambria"/>
          <w:sz w:val="24"/>
          <w:szCs w:val="24"/>
        </w:rPr>
        <w:t>ce Location:</w:t>
      </w:r>
      <w:r w:rsidR="00420A54">
        <w:rPr>
          <w:rFonts w:ascii="Cambria" w:hAnsi="Cambria"/>
          <w:sz w:val="24"/>
          <w:szCs w:val="24"/>
        </w:rPr>
        <w:tab/>
        <w:t>Virtual</w:t>
      </w:r>
      <w:r w:rsidR="000F7350">
        <w:rPr>
          <w:rFonts w:ascii="Cambria" w:hAnsi="Cambria"/>
          <w:sz w:val="24"/>
          <w:szCs w:val="24"/>
        </w:rPr>
        <w:t xml:space="preserve"> (South Dakota)</w:t>
      </w:r>
    </w:p>
    <w:p w:rsidR="007B3144" w:rsidRPr="006C5B89" w:rsidRDefault="007B3144" w:rsidP="007B3144">
      <w:pPr>
        <w:ind w:left="2160" w:hanging="2160"/>
        <w:rPr>
          <w:rFonts w:ascii="Cambria" w:hAnsi="Cambria"/>
          <w:color w:val="000000"/>
          <w:sz w:val="24"/>
          <w:szCs w:val="24"/>
        </w:rPr>
      </w:pPr>
    </w:p>
    <w:p w:rsidR="007B3144" w:rsidRPr="006C5B89" w:rsidRDefault="007B3144" w:rsidP="00420A54">
      <w:pPr>
        <w:ind w:left="2160" w:hanging="2160"/>
        <w:rPr>
          <w:rFonts w:ascii="Cambria" w:hAnsi="Cambria"/>
          <w:sz w:val="24"/>
          <w:szCs w:val="24"/>
        </w:rPr>
      </w:pPr>
      <w:r w:rsidRPr="006C5B89">
        <w:rPr>
          <w:rFonts w:ascii="Cambria" w:hAnsi="Cambria"/>
          <w:color w:val="000000"/>
          <w:sz w:val="24"/>
          <w:szCs w:val="24"/>
        </w:rPr>
        <w:t xml:space="preserve">Office Hours: </w:t>
      </w:r>
      <w:r w:rsidRPr="00970304">
        <w:rPr>
          <w:rFonts w:ascii="Cambria" w:hAnsi="Cambria"/>
          <w:color w:val="000000"/>
          <w:sz w:val="24"/>
          <w:szCs w:val="24"/>
        </w:rPr>
        <w:tab/>
      </w:r>
      <w:r w:rsidR="00420A54">
        <w:rPr>
          <w:rFonts w:ascii="Cambria" w:hAnsi="Cambria" w:cs="Courier New"/>
          <w:sz w:val="24"/>
          <w:szCs w:val="24"/>
        </w:rPr>
        <w:t>By appointment</w:t>
      </w:r>
      <w:r w:rsidR="000F7350">
        <w:rPr>
          <w:rFonts w:ascii="Cambria" w:hAnsi="Cambria" w:cs="Courier New"/>
          <w:sz w:val="24"/>
          <w:szCs w:val="24"/>
        </w:rPr>
        <w:t>, very flexible to meet your time needs. Often available via Skype</w:t>
      </w:r>
    </w:p>
    <w:p w:rsidR="00D2531D" w:rsidRPr="006C5B89" w:rsidRDefault="00D2531D" w:rsidP="00D2531D">
      <w:pPr>
        <w:rPr>
          <w:rFonts w:ascii="Cambria" w:hAnsi="Cambria"/>
          <w:sz w:val="24"/>
          <w:szCs w:val="24"/>
        </w:rPr>
      </w:pPr>
      <w:r w:rsidRPr="006C5B89">
        <w:rPr>
          <w:rFonts w:ascii="Cambria" w:hAnsi="Cambria"/>
          <w:sz w:val="24"/>
          <w:szCs w:val="24"/>
        </w:rPr>
        <w:tab/>
        <w:t xml:space="preserve"> </w:t>
      </w:r>
    </w:p>
    <w:p w:rsidR="000F7350" w:rsidRDefault="00D2531D" w:rsidP="000F7350">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160" w:hanging="2160"/>
        <w:rPr>
          <w:rFonts w:ascii="Cambria" w:hAnsi="Cambria"/>
          <w:sz w:val="24"/>
          <w:szCs w:val="24"/>
        </w:rPr>
      </w:pPr>
      <w:r w:rsidRPr="006C5B89">
        <w:rPr>
          <w:rFonts w:ascii="Cambria" w:hAnsi="Cambria"/>
          <w:sz w:val="24"/>
          <w:szCs w:val="24"/>
        </w:rPr>
        <w:t xml:space="preserve"> Telephone:</w:t>
      </w:r>
      <w:r w:rsidRPr="006C5B89">
        <w:rPr>
          <w:rFonts w:ascii="Cambria" w:hAnsi="Cambria"/>
          <w:sz w:val="24"/>
          <w:szCs w:val="24"/>
        </w:rPr>
        <w:tab/>
      </w:r>
      <w:r w:rsidR="000F7350">
        <w:rPr>
          <w:rFonts w:ascii="Cambria" w:hAnsi="Cambria"/>
          <w:sz w:val="24"/>
          <w:szCs w:val="24"/>
        </w:rPr>
        <w:t>847-410-2444</w:t>
      </w:r>
      <w:r w:rsidR="00564270">
        <w:rPr>
          <w:rFonts w:ascii="Cambria" w:hAnsi="Cambria"/>
          <w:sz w:val="24"/>
          <w:szCs w:val="24"/>
        </w:rPr>
        <w:t>:</w:t>
      </w:r>
      <w:r w:rsidR="000F7350">
        <w:rPr>
          <w:rFonts w:ascii="Cambria" w:hAnsi="Cambria"/>
          <w:sz w:val="24"/>
          <w:szCs w:val="24"/>
        </w:rPr>
        <w:t xml:space="preserve">  Email or Skype Preferred first</w:t>
      </w:r>
    </w:p>
    <w:p w:rsidR="00D2531D" w:rsidRPr="006C5B89" w:rsidRDefault="00D2531D" w:rsidP="000F7350">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160" w:hanging="2160"/>
        <w:rPr>
          <w:rFonts w:ascii="Cambria" w:hAnsi="Cambria"/>
          <w:sz w:val="24"/>
          <w:szCs w:val="24"/>
        </w:rPr>
      </w:pPr>
    </w:p>
    <w:p w:rsidR="00D2531D" w:rsidRPr="006C5B89" w:rsidRDefault="00D2531D" w:rsidP="00D2531D">
      <w:pPr>
        <w:rPr>
          <w:rFonts w:ascii="Cambria" w:hAnsi="Cambria"/>
          <w:sz w:val="24"/>
          <w:szCs w:val="24"/>
        </w:rPr>
      </w:pPr>
      <w:r w:rsidRPr="006C5B89">
        <w:rPr>
          <w:rFonts w:ascii="Cambria" w:hAnsi="Cambria"/>
          <w:sz w:val="24"/>
          <w:szCs w:val="24"/>
        </w:rPr>
        <w:t>E-mail:</w:t>
      </w:r>
      <w:r w:rsidRPr="006C5B89">
        <w:rPr>
          <w:rFonts w:ascii="Cambria" w:hAnsi="Cambria"/>
          <w:sz w:val="24"/>
          <w:szCs w:val="24"/>
        </w:rPr>
        <w:tab/>
      </w:r>
      <w:r w:rsidRPr="006C5B89">
        <w:rPr>
          <w:rFonts w:ascii="Cambria" w:hAnsi="Cambria"/>
          <w:sz w:val="24"/>
          <w:szCs w:val="24"/>
        </w:rPr>
        <w:tab/>
      </w:r>
      <w:r w:rsidR="000F7350">
        <w:rPr>
          <w:rFonts w:ascii="Cambria" w:hAnsi="Cambria"/>
          <w:sz w:val="24"/>
          <w:szCs w:val="24"/>
        </w:rPr>
        <w:t>Lesmoller@Aol.com</w:t>
      </w:r>
    </w:p>
    <w:p w:rsidR="0046295C" w:rsidRDefault="0046295C">
      <w:pPr>
        <w:tabs>
          <w:tab w:val="left" w:pos="1800"/>
          <w:tab w:val="left" w:pos="1890"/>
        </w:tabs>
        <w:rPr>
          <w:rFonts w:ascii="Cambria" w:hAnsi="Cambria"/>
          <w:sz w:val="24"/>
          <w:szCs w:val="24"/>
        </w:rPr>
      </w:pPr>
    </w:p>
    <w:p w:rsidR="003379DB" w:rsidRDefault="000F7350">
      <w:pPr>
        <w:tabs>
          <w:tab w:val="left" w:pos="1800"/>
          <w:tab w:val="left" w:pos="1890"/>
        </w:tabs>
        <w:rPr>
          <w:rFonts w:ascii="Cambria" w:hAnsi="Cambria"/>
          <w:sz w:val="24"/>
          <w:szCs w:val="24"/>
        </w:rPr>
      </w:pPr>
      <w:r>
        <w:rPr>
          <w:rFonts w:ascii="Cambria" w:hAnsi="Cambria"/>
          <w:sz w:val="24"/>
          <w:szCs w:val="24"/>
        </w:rPr>
        <w:t xml:space="preserve">Chat: </w:t>
      </w:r>
      <w:r>
        <w:rPr>
          <w:rFonts w:ascii="Cambria" w:hAnsi="Cambria"/>
          <w:sz w:val="24"/>
          <w:szCs w:val="24"/>
        </w:rPr>
        <w:tab/>
      </w:r>
      <w:r>
        <w:rPr>
          <w:rFonts w:ascii="Cambria" w:hAnsi="Cambria"/>
          <w:sz w:val="24"/>
          <w:szCs w:val="24"/>
        </w:rPr>
        <w:tab/>
      </w:r>
      <w:r>
        <w:rPr>
          <w:rFonts w:ascii="Cambria" w:hAnsi="Cambria"/>
          <w:sz w:val="24"/>
          <w:szCs w:val="24"/>
        </w:rPr>
        <w:tab/>
        <w:t xml:space="preserve">Skype </w:t>
      </w:r>
      <w:r w:rsidR="003379DB">
        <w:rPr>
          <w:rFonts w:ascii="Cambria" w:hAnsi="Cambria"/>
          <w:sz w:val="24"/>
          <w:szCs w:val="24"/>
        </w:rPr>
        <w:t xml:space="preserve">Chat </w:t>
      </w:r>
      <w:r>
        <w:rPr>
          <w:rFonts w:ascii="Cambria" w:hAnsi="Cambria"/>
          <w:sz w:val="24"/>
          <w:szCs w:val="24"/>
        </w:rPr>
        <w:t xml:space="preserve">ID: </w:t>
      </w:r>
      <w:proofErr w:type="spellStart"/>
      <w:r>
        <w:rPr>
          <w:rFonts w:ascii="Cambria" w:hAnsi="Cambria"/>
          <w:sz w:val="24"/>
          <w:szCs w:val="24"/>
        </w:rPr>
        <w:t>Lesmoller</w:t>
      </w:r>
      <w:proofErr w:type="spellEnd"/>
    </w:p>
    <w:p w:rsidR="00F46E71" w:rsidRDefault="00F46E71">
      <w:pPr>
        <w:tabs>
          <w:tab w:val="left" w:pos="1800"/>
          <w:tab w:val="left" w:pos="1890"/>
        </w:tabs>
        <w:rPr>
          <w:rFonts w:ascii="Cambria" w:hAnsi="Cambria"/>
          <w:sz w:val="24"/>
          <w:szCs w:val="24"/>
        </w:rPr>
      </w:pPr>
    </w:p>
    <w:p w:rsidR="00F46E71" w:rsidRDefault="00F46E71">
      <w:pPr>
        <w:tabs>
          <w:tab w:val="left" w:pos="1800"/>
          <w:tab w:val="left" w:pos="1890"/>
        </w:tabs>
        <w:rPr>
          <w:rFonts w:ascii="Cambria" w:hAnsi="Cambria"/>
          <w:sz w:val="24"/>
          <w:szCs w:val="24"/>
        </w:rPr>
      </w:pPr>
    </w:p>
    <w:p w:rsidR="003379DB" w:rsidRPr="006C5B89" w:rsidRDefault="003379DB">
      <w:pPr>
        <w:tabs>
          <w:tab w:val="left" w:pos="1800"/>
          <w:tab w:val="left" w:pos="1890"/>
        </w:tabs>
        <w:rPr>
          <w:rFonts w:ascii="Cambria" w:hAnsi="Cambria"/>
          <w:sz w:val="24"/>
          <w:szCs w:val="24"/>
        </w:rPr>
      </w:pPr>
    </w:p>
    <w:tbl>
      <w:tblPr>
        <w:tblW w:w="0" w:type="auto"/>
        <w:tblLook w:val="0000"/>
      </w:tblPr>
      <w:tblGrid>
        <w:gridCol w:w="2088"/>
        <w:gridCol w:w="7020"/>
      </w:tblGrid>
      <w:tr w:rsidR="00F46E71" w:rsidRPr="00F460EB">
        <w:tc>
          <w:tcPr>
            <w:tcW w:w="2088" w:type="dxa"/>
          </w:tcPr>
          <w:p w:rsidR="00F46E71" w:rsidRPr="00F46E71" w:rsidRDefault="00F46E71" w:rsidP="00420A54">
            <w:pPr>
              <w:rPr>
                <w:rFonts w:asciiTheme="majorHAnsi" w:hAnsiTheme="majorHAnsi"/>
                <w:b/>
                <w:sz w:val="24"/>
                <w:szCs w:val="24"/>
              </w:rPr>
            </w:pPr>
            <w:r w:rsidRPr="00F46E71">
              <w:rPr>
                <w:rFonts w:asciiTheme="majorHAnsi" w:hAnsiTheme="majorHAnsi"/>
                <w:b/>
                <w:sz w:val="24"/>
                <w:szCs w:val="24"/>
              </w:rPr>
              <w:t>Online Support</w:t>
            </w:r>
          </w:p>
        </w:tc>
        <w:tc>
          <w:tcPr>
            <w:tcW w:w="7020" w:type="dxa"/>
          </w:tcPr>
          <w:p w:rsidR="00F46E71" w:rsidRPr="00F46E71" w:rsidRDefault="00F46E71" w:rsidP="00420A54">
            <w:pPr>
              <w:rPr>
                <w:rFonts w:asciiTheme="majorHAnsi" w:hAnsiTheme="majorHAnsi"/>
                <w:i/>
                <w:sz w:val="24"/>
                <w:szCs w:val="24"/>
              </w:rPr>
            </w:pPr>
            <w:proofErr w:type="spellStart"/>
            <w:r w:rsidRPr="00F46E71">
              <w:rPr>
                <w:rFonts w:asciiTheme="majorHAnsi" w:hAnsiTheme="majorHAnsi"/>
                <w:sz w:val="24"/>
                <w:szCs w:val="24"/>
              </w:rPr>
              <w:t>CourseDen</w:t>
            </w:r>
            <w:proofErr w:type="spellEnd"/>
            <w:r w:rsidRPr="00F46E71">
              <w:rPr>
                <w:rFonts w:asciiTheme="majorHAnsi" w:hAnsiTheme="majorHAnsi"/>
                <w:sz w:val="24"/>
                <w:szCs w:val="24"/>
              </w:rPr>
              <w:t xml:space="preserve"> Home Page </w:t>
            </w:r>
          </w:p>
          <w:p w:rsidR="00F46E71" w:rsidRPr="00F46E71" w:rsidRDefault="00875FF4" w:rsidP="00420A54">
            <w:pPr>
              <w:rPr>
                <w:rFonts w:asciiTheme="majorHAnsi" w:hAnsiTheme="majorHAnsi"/>
                <w:sz w:val="24"/>
                <w:szCs w:val="24"/>
              </w:rPr>
            </w:pPr>
            <w:hyperlink r:id="rId7" w:history="1">
              <w:r w:rsidR="00F46E71" w:rsidRPr="00F46E71">
                <w:rPr>
                  <w:rStyle w:val="Hyperlink"/>
                  <w:rFonts w:asciiTheme="majorHAnsi" w:hAnsiTheme="majorHAnsi"/>
                  <w:sz w:val="24"/>
                  <w:szCs w:val="24"/>
                </w:rPr>
                <w:t>https://westga.view.usg.edu/</w:t>
              </w:r>
            </w:hyperlink>
          </w:p>
          <w:p w:rsidR="00F46E71" w:rsidRPr="00F46E71" w:rsidRDefault="00F46E71" w:rsidP="00420A54">
            <w:pPr>
              <w:rPr>
                <w:rFonts w:asciiTheme="majorHAnsi" w:hAnsiTheme="majorHAnsi"/>
                <w:sz w:val="24"/>
                <w:szCs w:val="24"/>
              </w:rPr>
            </w:pPr>
          </w:p>
          <w:p w:rsidR="00F46E71" w:rsidRPr="00F46E71" w:rsidRDefault="00F46E71" w:rsidP="00420A54">
            <w:pPr>
              <w:rPr>
                <w:rFonts w:asciiTheme="majorHAnsi" w:hAnsiTheme="majorHAnsi"/>
                <w:sz w:val="24"/>
                <w:szCs w:val="24"/>
              </w:rPr>
            </w:pPr>
            <w:proofErr w:type="spellStart"/>
            <w:r w:rsidRPr="00F46E71">
              <w:rPr>
                <w:rFonts w:asciiTheme="majorHAnsi" w:hAnsiTheme="majorHAnsi"/>
                <w:sz w:val="24"/>
                <w:szCs w:val="24"/>
              </w:rPr>
              <w:t>CourseDen</w:t>
            </w:r>
            <w:proofErr w:type="spellEnd"/>
            <w:r w:rsidRPr="00F46E71">
              <w:rPr>
                <w:rFonts w:asciiTheme="majorHAnsi" w:hAnsiTheme="majorHAnsi"/>
                <w:sz w:val="24"/>
                <w:szCs w:val="24"/>
              </w:rPr>
              <w:t xml:space="preserve"> Help &amp; Troubleshooting</w:t>
            </w:r>
          </w:p>
          <w:p w:rsidR="00F46E71" w:rsidRPr="00F46E71" w:rsidRDefault="00875FF4" w:rsidP="00420A54">
            <w:pPr>
              <w:rPr>
                <w:rFonts w:asciiTheme="majorHAnsi" w:hAnsiTheme="majorHAnsi"/>
                <w:sz w:val="24"/>
                <w:szCs w:val="24"/>
              </w:rPr>
            </w:pPr>
            <w:hyperlink r:id="rId8" w:history="1">
              <w:r w:rsidR="00F46E71" w:rsidRPr="00F46E71">
                <w:rPr>
                  <w:rStyle w:val="Hyperlink"/>
                  <w:rFonts w:asciiTheme="majorHAnsi" w:hAnsiTheme="majorHAnsi"/>
                  <w:sz w:val="24"/>
                  <w:szCs w:val="24"/>
                </w:rPr>
                <w:t>http://www.westga.edu/~distance/webct1/help</w:t>
              </w:r>
            </w:hyperlink>
            <w:r w:rsidR="00F46E71" w:rsidRPr="00F46E71">
              <w:rPr>
                <w:rFonts w:asciiTheme="majorHAnsi" w:hAnsiTheme="majorHAnsi"/>
                <w:sz w:val="24"/>
                <w:szCs w:val="24"/>
              </w:rPr>
              <w:t xml:space="preserve"> </w:t>
            </w:r>
          </w:p>
          <w:p w:rsidR="00F46E71" w:rsidRPr="00F46E71" w:rsidRDefault="00F46E71" w:rsidP="00420A54">
            <w:pPr>
              <w:rPr>
                <w:rFonts w:asciiTheme="majorHAnsi" w:hAnsiTheme="majorHAnsi"/>
                <w:sz w:val="24"/>
                <w:szCs w:val="24"/>
              </w:rPr>
            </w:pPr>
          </w:p>
          <w:p w:rsidR="00F46E71" w:rsidRPr="00F46E71" w:rsidRDefault="00F46E71" w:rsidP="00420A54">
            <w:pPr>
              <w:rPr>
                <w:rFonts w:asciiTheme="majorHAnsi" w:hAnsiTheme="majorHAnsi"/>
                <w:sz w:val="24"/>
                <w:szCs w:val="24"/>
              </w:rPr>
            </w:pPr>
            <w:r w:rsidRPr="00F46E71">
              <w:rPr>
                <w:rFonts w:asciiTheme="majorHAnsi" w:hAnsiTheme="majorHAnsi"/>
                <w:sz w:val="24"/>
                <w:szCs w:val="24"/>
              </w:rPr>
              <w:t>UWG Distance Learning</w:t>
            </w:r>
          </w:p>
          <w:p w:rsidR="00F46E71" w:rsidRPr="00F46E71" w:rsidRDefault="00875FF4" w:rsidP="00420A54">
            <w:pPr>
              <w:rPr>
                <w:rFonts w:asciiTheme="majorHAnsi" w:hAnsiTheme="majorHAnsi"/>
                <w:sz w:val="24"/>
                <w:szCs w:val="24"/>
              </w:rPr>
            </w:pPr>
            <w:hyperlink r:id="rId9" w:history="1">
              <w:r w:rsidR="00F46E71" w:rsidRPr="00F46E71">
                <w:rPr>
                  <w:rStyle w:val="Hyperlink"/>
                  <w:rFonts w:asciiTheme="majorHAnsi" w:hAnsiTheme="majorHAnsi"/>
                  <w:sz w:val="24"/>
                  <w:szCs w:val="24"/>
                </w:rPr>
                <w:t>http://distance.westga.edu/</w:t>
              </w:r>
            </w:hyperlink>
          </w:p>
          <w:p w:rsidR="00F46E71" w:rsidRPr="00F46E71" w:rsidRDefault="00F46E71" w:rsidP="00420A54">
            <w:pPr>
              <w:rPr>
                <w:rFonts w:asciiTheme="majorHAnsi" w:hAnsiTheme="majorHAnsi"/>
                <w:sz w:val="24"/>
                <w:szCs w:val="24"/>
              </w:rPr>
            </w:pPr>
          </w:p>
          <w:p w:rsidR="00F46E71" w:rsidRPr="00F46E71" w:rsidRDefault="00F46E71" w:rsidP="00420A54">
            <w:pPr>
              <w:rPr>
                <w:rFonts w:asciiTheme="majorHAnsi" w:hAnsiTheme="majorHAnsi"/>
                <w:sz w:val="24"/>
                <w:szCs w:val="24"/>
              </w:rPr>
            </w:pPr>
            <w:r w:rsidRPr="00F46E71">
              <w:rPr>
                <w:rFonts w:asciiTheme="majorHAnsi" w:hAnsiTheme="majorHAnsi"/>
                <w:sz w:val="24"/>
                <w:szCs w:val="24"/>
              </w:rPr>
              <w:t>UWG On-Line Connection</w:t>
            </w:r>
          </w:p>
          <w:p w:rsidR="00F46E71" w:rsidRPr="00F46E71" w:rsidRDefault="00875FF4" w:rsidP="00420A54">
            <w:pPr>
              <w:rPr>
                <w:rFonts w:asciiTheme="majorHAnsi" w:hAnsiTheme="majorHAnsi"/>
                <w:sz w:val="24"/>
                <w:szCs w:val="24"/>
              </w:rPr>
            </w:pPr>
            <w:hyperlink r:id="rId10" w:history="1">
              <w:r w:rsidR="00F46E71" w:rsidRPr="00F46E71">
                <w:rPr>
                  <w:rStyle w:val="Hyperlink"/>
                  <w:rFonts w:asciiTheme="majorHAnsi" w:hAnsiTheme="majorHAnsi"/>
                  <w:sz w:val="24"/>
                  <w:szCs w:val="24"/>
                </w:rPr>
                <w:t>http://www.westga.edu/~online/</w:t>
              </w:r>
            </w:hyperlink>
          </w:p>
          <w:p w:rsidR="00F46E71" w:rsidRPr="00F46E71" w:rsidRDefault="00F46E71" w:rsidP="00420A54">
            <w:pPr>
              <w:rPr>
                <w:rFonts w:asciiTheme="majorHAnsi" w:hAnsiTheme="majorHAnsi"/>
                <w:sz w:val="24"/>
                <w:szCs w:val="24"/>
              </w:rPr>
            </w:pPr>
          </w:p>
          <w:p w:rsidR="00F46E71" w:rsidRPr="00F46E71" w:rsidRDefault="00F46E71" w:rsidP="00420A54">
            <w:pPr>
              <w:rPr>
                <w:rFonts w:asciiTheme="majorHAnsi" w:hAnsiTheme="majorHAnsi"/>
                <w:sz w:val="24"/>
                <w:szCs w:val="24"/>
              </w:rPr>
            </w:pPr>
            <w:r w:rsidRPr="00F46E71">
              <w:rPr>
                <w:rFonts w:asciiTheme="majorHAnsi" w:hAnsiTheme="majorHAnsi"/>
                <w:sz w:val="24"/>
                <w:szCs w:val="24"/>
              </w:rPr>
              <w:t>Distance Learning Library Services</w:t>
            </w:r>
          </w:p>
          <w:p w:rsidR="00F46E71" w:rsidRPr="00F46E71" w:rsidRDefault="00875FF4" w:rsidP="00420A54">
            <w:pPr>
              <w:rPr>
                <w:rFonts w:asciiTheme="majorHAnsi" w:hAnsiTheme="majorHAnsi"/>
                <w:sz w:val="24"/>
                <w:szCs w:val="24"/>
              </w:rPr>
            </w:pPr>
            <w:hyperlink r:id="rId11" w:history="1">
              <w:r w:rsidR="00F46E71" w:rsidRPr="00F46E71">
                <w:rPr>
                  <w:rStyle w:val="Hyperlink"/>
                  <w:rFonts w:asciiTheme="majorHAnsi" w:hAnsiTheme="majorHAnsi"/>
                  <w:sz w:val="24"/>
                  <w:szCs w:val="24"/>
                </w:rPr>
                <w:t>http://westga.edu/~library/depts/offcampus/</w:t>
              </w:r>
            </w:hyperlink>
          </w:p>
          <w:p w:rsidR="00F46E71" w:rsidRPr="00F46E71" w:rsidRDefault="00F46E71" w:rsidP="00420A54">
            <w:pPr>
              <w:rPr>
                <w:rFonts w:asciiTheme="majorHAnsi" w:hAnsiTheme="majorHAnsi"/>
                <w:sz w:val="24"/>
                <w:szCs w:val="24"/>
              </w:rPr>
            </w:pPr>
          </w:p>
          <w:p w:rsidR="00F46E71" w:rsidRPr="00F46E71" w:rsidRDefault="00F46E71" w:rsidP="00420A54">
            <w:pPr>
              <w:rPr>
                <w:rFonts w:asciiTheme="majorHAnsi" w:hAnsiTheme="majorHAnsi"/>
                <w:sz w:val="24"/>
                <w:szCs w:val="24"/>
              </w:rPr>
            </w:pPr>
            <w:r w:rsidRPr="00F46E71">
              <w:rPr>
                <w:rFonts w:asciiTheme="majorHAnsi" w:hAnsiTheme="majorHAnsi"/>
                <w:sz w:val="24"/>
                <w:szCs w:val="24"/>
              </w:rPr>
              <w:t>Ingram Library Services</w:t>
            </w:r>
          </w:p>
          <w:p w:rsidR="00F46E71" w:rsidRPr="00F46E71" w:rsidRDefault="00875FF4" w:rsidP="00420A54">
            <w:pPr>
              <w:rPr>
                <w:rFonts w:asciiTheme="majorHAnsi" w:hAnsiTheme="majorHAnsi"/>
                <w:sz w:val="24"/>
                <w:szCs w:val="24"/>
              </w:rPr>
            </w:pPr>
            <w:hyperlink r:id="rId12" w:history="1">
              <w:r w:rsidR="00F46E71" w:rsidRPr="00F46E71">
                <w:rPr>
                  <w:rStyle w:val="Hyperlink"/>
                  <w:rFonts w:asciiTheme="majorHAnsi" w:hAnsiTheme="majorHAnsi"/>
                  <w:sz w:val="24"/>
                  <w:szCs w:val="24"/>
                </w:rPr>
                <w:t>http://westga.edu/~library/info/library.shtml</w:t>
              </w:r>
            </w:hyperlink>
          </w:p>
          <w:p w:rsidR="00F46E71" w:rsidRPr="00F46E71" w:rsidRDefault="00F46E71" w:rsidP="00420A54">
            <w:pPr>
              <w:rPr>
                <w:rFonts w:asciiTheme="majorHAnsi" w:hAnsiTheme="majorHAnsi"/>
                <w:sz w:val="24"/>
                <w:szCs w:val="24"/>
              </w:rPr>
            </w:pPr>
          </w:p>
          <w:p w:rsidR="00F46E71" w:rsidRPr="00F46E71" w:rsidRDefault="00F46E71" w:rsidP="00420A54">
            <w:pPr>
              <w:rPr>
                <w:rFonts w:asciiTheme="majorHAnsi" w:hAnsiTheme="majorHAnsi"/>
                <w:sz w:val="24"/>
                <w:szCs w:val="24"/>
              </w:rPr>
            </w:pPr>
            <w:r w:rsidRPr="00F46E71">
              <w:rPr>
                <w:rFonts w:asciiTheme="majorHAnsi" w:hAnsiTheme="majorHAnsi"/>
                <w:sz w:val="24"/>
                <w:szCs w:val="24"/>
              </w:rPr>
              <w:t>University Bookstore</w:t>
            </w:r>
          </w:p>
          <w:p w:rsidR="00F46E71" w:rsidRPr="00F46E71" w:rsidRDefault="00875FF4" w:rsidP="00420A54">
            <w:pPr>
              <w:rPr>
                <w:rFonts w:asciiTheme="majorHAnsi" w:hAnsiTheme="majorHAnsi"/>
                <w:sz w:val="24"/>
                <w:szCs w:val="24"/>
              </w:rPr>
            </w:pPr>
            <w:hyperlink r:id="rId13" w:history="1">
              <w:r w:rsidR="00F46E71" w:rsidRPr="00F46E71">
                <w:rPr>
                  <w:rStyle w:val="Hyperlink"/>
                  <w:rFonts w:asciiTheme="majorHAnsi" w:hAnsiTheme="majorHAnsi"/>
                  <w:sz w:val="24"/>
                  <w:szCs w:val="24"/>
                </w:rPr>
                <w:t>http://www.bookstore.westga.edu/</w:t>
              </w:r>
            </w:hyperlink>
          </w:p>
          <w:p w:rsidR="00F46E71" w:rsidRPr="00F46E71" w:rsidRDefault="00F46E71" w:rsidP="00420A54">
            <w:pPr>
              <w:rPr>
                <w:rFonts w:asciiTheme="majorHAnsi" w:hAnsiTheme="majorHAnsi"/>
                <w:sz w:val="24"/>
                <w:szCs w:val="24"/>
              </w:rPr>
            </w:pPr>
          </w:p>
        </w:tc>
      </w:tr>
    </w:tbl>
    <w:p w:rsidR="00BD641B" w:rsidRPr="006C5B89" w:rsidRDefault="00BD641B">
      <w:pPr>
        <w:tabs>
          <w:tab w:val="left" w:pos="1800"/>
          <w:tab w:val="left" w:pos="2340"/>
        </w:tabs>
        <w:ind w:left="2160" w:hanging="2160"/>
        <w:rPr>
          <w:rFonts w:ascii="Cambria" w:hAnsi="Cambria"/>
          <w:sz w:val="24"/>
          <w:szCs w:val="24"/>
          <w:lang w:val="pt-BR"/>
        </w:rPr>
      </w:pPr>
    </w:p>
    <w:p w:rsidR="00FC000A" w:rsidRPr="00F46E71" w:rsidRDefault="0046295C" w:rsidP="00F46E71">
      <w:pPr>
        <w:tabs>
          <w:tab w:val="left" w:pos="1800"/>
          <w:tab w:val="left" w:pos="2340"/>
        </w:tabs>
        <w:ind w:left="2160"/>
        <w:rPr>
          <w:rFonts w:ascii="Cambria" w:hAnsi="Cambria"/>
          <w:sz w:val="24"/>
          <w:szCs w:val="24"/>
          <w:lang w:val="pt-BR"/>
        </w:rPr>
      </w:pPr>
      <w:r w:rsidRPr="006C5B89">
        <w:rPr>
          <w:rFonts w:ascii="Cambria" w:hAnsi="Cambria"/>
          <w:sz w:val="24"/>
          <w:szCs w:val="24"/>
          <w:lang w:val="pt-BR"/>
        </w:rPr>
        <w:tab/>
        <w:t xml:space="preserve"> </w:t>
      </w:r>
    </w:p>
    <w:p w:rsidR="000B77F3" w:rsidRPr="006C5B89" w:rsidRDefault="000B77F3">
      <w:pPr>
        <w:tabs>
          <w:tab w:val="left" w:pos="1800"/>
          <w:tab w:val="left" w:pos="1890"/>
        </w:tabs>
        <w:rPr>
          <w:rFonts w:ascii="Cambria" w:hAnsi="Cambria"/>
          <w:sz w:val="24"/>
          <w:szCs w:val="24"/>
        </w:rPr>
      </w:pPr>
    </w:p>
    <w:p w:rsidR="0046295C" w:rsidRPr="006C5B89" w:rsidRDefault="0046295C">
      <w:pPr>
        <w:rPr>
          <w:rFonts w:ascii="Cambria" w:hAnsi="Cambria"/>
          <w:sz w:val="24"/>
          <w:szCs w:val="24"/>
        </w:rPr>
      </w:pPr>
    </w:p>
    <w:p w:rsidR="00FC000A" w:rsidRPr="006C5B89" w:rsidRDefault="00FC000A">
      <w:pPr>
        <w:pStyle w:val="Heading1"/>
        <w:rPr>
          <w:rFonts w:ascii="Cambria" w:hAnsi="Cambria"/>
          <w:szCs w:val="24"/>
        </w:rPr>
      </w:pPr>
    </w:p>
    <w:p w:rsidR="0046295C" w:rsidRPr="006C5B89" w:rsidRDefault="0046295C">
      <w:pPr>
        <w:pStyle w:val="Heading1"/>
        <w:rPr>
          <w:rFonts w:ascii="Cambria" w:hAnsi="Cambria"/>
          <w:szCs w:val="24"/>
        </w:rPr>
      </w:pPr>
      <w:r w:rsidRPr="006C5B89">
        <w:rPr>
          <w:rFonts w:ascii="Cambria" w:hAnsi="Cambria"/>
          <w:szCs w:val="24"/>
        </w:rPr>
        <w:t>COURSE DESCRIPTION</w:t>
      </w:r>
    </w:p>
    <w:p w:rsidR="0046295C" w:rsidRPr="006C5B89" w:rsidRDefault="0046295C">
      <w:pPr>
        <w:rPr>
          <w:rFonts w:ascii="Cambria" w:hAnsi="Cambria"/>
          <w:sz w:val="24"/>
          <w:szCs w:val="24"/>
        </w:rPr>
      </w:pPr>
    </w:p>
    <w:p w:rsidR="0046295C" w:rsidRPr="006C5B89" w:rsidRDefault="0046295C">
      <w:pPr>
        <w:rPr>
          <w:rFonts w:ascii="Cambria" w:hAnsi="Cambria"/>
          <w:i/>
          <w:sz w:val="24"/>
          <w:szCs w:val="24"/>
        </w:rPr>
      </w:pPr>
      <w:r w:rsidRPr="006C5B89">
        <w:rPr>
          <w:rFonts w:ascii="Cambria" w:hAnsi="Cambria"/>
          <w:i/>
          <w:sz w:val="24"/>
          <w:szCs w:val="24"/>
        </w:rPr>
        <w:t>P</w:t>
      </w:r>
      <w:r w:rsidR="007A7F2C" w:rsidRPr="006C5B89">
        <w:rPr>
          <w:rFonts w:ascii="Cambria" w:hAnsi="Cambria"/>
          <w:i/>
          <w:sz w:val="24"/>
          <w:szCs w:val="24"/>
        </w:rPr>
        <w:t xml:space="preserve">rerequisite: Basic </w:t>
      </w:r>
      <w:r w:rsidR="009760D4">
        <w:rPr>
          <w:rFonts w:ascii="Cambria" w:hAnsi="Cambria"/>
          <w:i/>
          <w:sz w:val="24"/>
          <w:szCs w:val="24"/>
        </w:rPr>
        <w:t xml:space="preserve">computer and </w:t>
      </w:r>
      <w:r w:rsidRPr="006C5B89">
        <w:rPr>
          <w:rFonts w:ascii="Cambria" w:hAnsi="Cambria"/>
          <w:i/>
          <w:sz w:val="24"/>
          <w:szCs w:val="24"/>
        </w:rPr>
        <w:t>Internet navigation skills</w:t>
      </w:r>
      <w:r w:rsidR="009760D4">
        <w:rPr>
          <w:rFonts w:ascii="Cambria" w:hAnsi="Cambria"/>
          <w:i/>
          <w:sz w:val="24"/>
          <w:szCs w:val="24"/>
        </w:rPr>
        <w:t xml:space="preserve"> and an </w:t>
      </w:r>
      <w:r w:rsidR="003379DB">
        <w:rPr>
          <w:rFonts w:ascii="Cambria" w:hAnsi="Cambria"/>
          <w:i/>
          <w:sz w:val="24"/>
          <w:szCs w:val="24"/>
        </w:rPr>
        <w:t xml:space="preserve">open mind </w:t>
      </w:r>
      <w:r w:rsidR="003379DB" w:rsidRPr="003379DB">
        <w:rPr>
          <w:rFonts w:ascii="Cambria" w:hAnsi="Cambria"/>
          <w:i/>
          <w:sz w:val="24"/>
          <w:szCs w:val="24"/>
        </w:rPr>
        <w:sym w:font="Wingdings" w:char="F04A"/>
      </w:r>
      <w:r w:rsidR="003379DB">
        <w:rPr>
          <w:rFonts w:ascii="Cambria" w:hAnsi="Cambria"/>
          <w:i/>
          <w:sz w:val="24"/>
          <w:szCs w:val="24"/>
        </w:rPr>
        <w:t xml:space="preserve"> </w:t>
      </w:r>
      <w:r w:rsidR="007A7F2C" w:rsidRPr="006C5B89">
        <w:rPr>
          <w:rFonts w:ascii="Cambria" w:hAnsi="Cambria"/>
          <w:i/>
          <w:sz w:val="24"/>
          <w:szCs w:val="24"/>
        </w:rPr>
        <w:t xml:space="preserve"> </w:t>
      </w:r>
    </w:p>
    <w:p w:rsidR="0046295C" w:rsidRPr="006C5B89" w:rsidRDefault="0046295C">
      <w:pPr>
        <w:rPr>
          <w:rFonts w:ascii="Cambria" w:hAnsi="Cambria"/>
          <w:sz w:val="24"/>
          <w:szCs w:val="24"/>
        </w:rPr>
      </w:pPr>
    </w:p>
    <w:p w:rsidR="0046295C" w:rsidRPr="006C5B89" w:rsidRDefault="0046295C">
      <w:pPr>
        <w:rPr>
          <w:rFonts w:ascii="Cambria" w:hAnsi="Cambria"/>
          <w:sz w:val="24"/>
          <w:szCs w:val="24"/>
        </w:rPr>
      </w:pPr>
      <w:r w:rsidRPr="006C5B89">
        <w:rPr>
          <w:rFonts w:ascii="Cambria" w:hAnsi="Cambria"/>
          <w:sz w:val="24"/>
          <w:szCs w:val="24"/>
        </w:rPr>
        <w:t>Advanced topics in the theory, selection, production, and utilization of technology-based instructional materials will be examined.  Issues, trends, and problems in instructional technology will be emphasized.</w:t>
      </w:r>
    </w:p>
    <w:p w:rsidR="0046295C" w:rsidRPr="006C5B89" w:rsidRDefault="0046295C">
      <w:pPr>
        <w:rPr>
          <w:rFonts w:ascii="Cambria" w:hAnsi="Cambria"/>
          <w:sz w:val="24"/>
          <w:szCs w:val="24"/>
        </w:rPr>
      </w:pPr>
    </w:p>
    <w:p w:rsidR="0046295C" w:rsidRPr="006C5B89" w:rsidRDefault="0046295C">
      <w:pPr>
        <w:rPr>
          <w:rFonts w:ascii="Cambria" w:hAnsi="Cambria"/>
          <w:sz w:val="24"/>
          <w:szCs w:val="24"/>
        </w:rPr>
      </w:pPr>
      <w:r w:rsidRPr="006C5B89">
        <w:rPr>
          <w:rFonts w:ascii="Cambria" w:hAnsi="Cambria"/>
          <w:b/>
          <w:sz w:val="24"/>
          <w:szCs w:val="24"/>
        </w:rPr>
        <w:t>CONCEPTUAL FRAMEWORK</w:t>
      </w:r>
    </w:p>
    <w:p w:rsidR="0046295C" w:rsidRPr="00F46E71" w:rsidRDefault="0046295C">
      <w:pPr>
        <w:rPr>
          <w:rFonts w:asciiTheme="majorHAnsi" w:hAnsiTheme="majorHAnsi"/>
          <w:sz w:val="24"/>
          <w:szCs w:val="24"/>
        </w:rPr>
      </w:pPr>
    </w:p>
    <w:p w:rsidR="00F46E71" w:rsidRPr="00F46E71" w:rsidRDefault="00F46E71" w:rsidP="00F46E71">
      <w:pPr>
        <w:rPr>
          <w:rFonts w:asciiTheme="majorHAnsi" w:hAnsiTheme="majorHAnsi"/>
          <w:sz w:val="24"/>
          <w:szCs w:val="24"/>
        </w:rPr>
      </w:pPr>
      <w:r w:rsidRPr="00F46E71">
        <w:rPr>
          <w:rFonts w:asciiTheme="majorHAnsi" w:hAnsiTheme="majorHAnsi"/>
          <w:sz w:val="24"/>
          <w:szCs w:val="24"/>
        </w:rPr>
        <w:t xml:space="preserve">The conceptual framework of the College of Education at UWG forms the basis on which programs, courses, experiences, and outcomes are created. With the goal of </w:t>
      </w:r>
      <w:r w:rsidRPr="00F46E71">
        <w:rPr>
          <w:rFonts w:asciiTheme="majorHAnsi" w:hAnsiTheme="majorHAnsi"/>
          <w:i/>
          <w:sz w:val="24"/>
          <w:szCs w:val="24"/>
        </w:rPr>
        <w:t>Developing Exemplary Practitioners</w:t>
      </w:r>
      <w:r w:rsidRPr="00F46E71">
        <w:rPr>
          <w:rFonts w:asciiTheme="majorHAnsi" w:hAnsiTheme="majorHAnsi"/>
          <w:sz w:val="24"/>
          <w:szCs w:val="24"/>
        </w:rPr>
        <w:t>, our programs incorporate ten descriptors, clustered into three interrelated and overlapping themes, that demonstrate our commitment to (a) Professional Excellence [knowledgeable, reflective, inquisitive]; (b) Field-Based Inquiry [decisive, adaptive, proactive, leading]; and (c) the Betterment of Society [collaborative, culturally sensitive, empathetic]. These themes and descriptors are integral components of the conceptual framework and provide the basis for developing exemplary practitioners who are prepared to improve schools and communities. (INTASC), propositions (NBPTS), and standards (Learned Societies) also are incorporated as criteria against which candidates are measured.</w:t>
      </w:r>
    </w:p>
    <w:p w:rsidR="00F46E71" w:rsidRPr="00F46E71" w:rsidRDefault="00F46E71" w:rsidP="00F46E71">
      <w:pPr>
        <w:rPr>
          <w:rFonts w:asciiTheme="majorHAnsi" w:hAnsiTheme="majorHAnsi"/>
          <w:sz w:val="24"/>
          <w:szCs w:val="24"/>
        </w:rPr>
      </w:pPr>
    </w:p>
    <w:p w:rsidR="00F46E71" w:rsidRPr="00F46E71" w:rsidRDefault="00F46E71" w:rsidP="00F46E71">
      <w:pPr>
        <w:rPr>
          <w:rFonts w:asciiTheme="majorHAnsi" w:hAnsiTheme="majorHAnsi"/>
          <w:sz w:val="24"/>
          <w:szCs w:val="24"/>
        </w:rPr>
      </w:pPr>
      <w:r w:rsidRPr="00F46E71">
        <w:rPr>
          <w:rFonts w:asciiTheme="majorHAnsi" w:hAnsiTheme="majorHAnsi"/>
          <w:sz w:val="24"/>
          <w:szCs w:val="24"/>
        </w:rPr>
        <w:t>The mission of the College of Education is to provide excellence in the initial and advanced preparation of professionals for a variety of settings, to foster an innovative learning community, and to empower a faculty committed to teaching and the dissemination of knowledge. This course’s objectives, activities, and assignments are related directly to the conceptual framework and national standards, as identified below.</w:t>
      </w:r>
    </w:p>
    <w:p w:rsidR="0046295C" w:rsidRPr="006C5B89" w:rsidRDefault="0046295C">
      <w:pPr>
        <w:rPr>
          <w:rFonts w:ascii="Cambria" w:hAnsi="Cambria"/>
          <w:sz w:val="24"/>
          <w:szCs w:val="24"/>
        </w:rPr>
      </w:pPr>
    </w:p>
    <w:p w:rsidR="0046295C" w:rsidRPr="006C5B89" w:rsidRDefault="0046295C">
      <w:pPr>
        <w:rPr>
          <w:rFonts w:ascii="Cambria" w:hAnsi="Cambria"/>
          <w:sz w:val="24"/>
          <w:szCs w:val="24"/>
        </w:rPr>
      </w:pPr>
      <w:r w:rsidRPr="006C5B89">
        <w:rPr>
          <w:rFonts w:ascii="Cambria" w:hAnsi="Cambria"/>
          <w:b/>
          <w:sz w:val="24"/>
          <w:szCs w:val="24"/>
        </w:rPr>
        <w:t>COURSE OBJECTIVES</w:t>
      </w:r>
    </w:p>
    <w:p w:rsidR="0046295C" w:rsidRPr="006C5B89" w:rsidRDefault="0046295C">
      <w:pPr>
        <w:rPr>
          <w:rFonts w:ascii="Cambria" w:hAnsi="Cambria"/>
          <w:sz w:val="24"/>
          <w:szCs w:val="24"/>
        </w:rPr>
      </w:pPr>
    </w:p>
    <w:p w:rsidR="0046295C" w:rsidRPr="006C5B89" w:rsidRDefault="0046295C">
      <w:pPr>
        <w:rPr>
          <w:rFonts w:ascii="Cambria" w:hAnsi="Cambria"/>
          <w:sz w:val="24"/>
          <w:szCs w:val="24"/>
        </w:rPr>
      </w:pPr>
      <w:r w:rsidRPr="006C5B89">
        <w:rPr>
          <w:rFonts w:ascii="Cambria" w:hAnsi="Cambria"/>
          <w:sz w:val="24"/>
          <w:szCs w:val="24"/>
        </w:rPr>
        <w:t>Students will:</w:t>
      </w:r>
    </w:p>
    <w:p w:rsidR="0046295C" w:rsidRPr="006C5B89" w:rsidRDefault="0046295C">
      <w:pPr>
        <w:rPr>
          <w:rFonts w:ascii="Cambria" w:hAnsi="Cambria"/>
          <w:sz w:val="24"/>
          <w:szCs w:val="24"/>
        </w:rPr>
      </w:pPr>
    </w:p>
    <w:p w:rsidR="0046295C" w:rsidRPr="006C5B89" w:rsidRDefault="0046295C" w:rsidP="0092045B">
      <w:pPr>
        <w:rPr>
          <w:rFonts w:ascii="Cambria" w:hAnsi="Cambria"/>
          <w:sz w:val="24"/>
          <w:szCs w:val="24"/>
        </w:rPr>
      </w:pPr>
      <w:r w:rsidRPr="006C5B89">
        <w:rPr>
          <w:rFonts w:ascii="Cambria" w:hAnsi="Cambria"/>
          <w:sz w:val="24"/>
          <w:szCs w:val="24"/>
        </w:rPr>
        <w:t xml:space="preserve">1. </w:t>
      </w:r>
      <w:proofErr w:type="gramStart"/>
      <w:r w:rsidRPr="006C5B89">
        <w:rPr>
          <w:rFonts w:ascii="Cambria" w:hAnsi="Cambria"/>
          <w:sz w:val="24"/>
          <w:szCs w:val="24"/>
        </w:rPr>
        <w:t>identify</w:t>
      </w:r>
      <w:proofErr w:type="gramEnd"/>
      <w:r w:rsidRPr="006C5B89">
        <w:rPr>
          <w:rFonts w:ascii="Cambria" w:hAnsi="Cambria"/>
          <w:sz w:val="24"/>
          <w:szCs w:val="24"/>
        </w:rPr>
        <w:t>, evaluate, and plan for the use of new and emerging instructional technologies in K-12 settings, including those related to special groups (such as multicultural groups and gifted or disabled students) (</w:t>
      </w:r>
      <w:r w:rsidR="00336183" w:rsidRPr="006C5B89">
        <w:rPr>
          <w:rFonts w:ascii="Cambria" w:hAnsi="Cambria"/>
          <w:sz w:val="24"/>
          <w:szCs w:val="24"/>
        </w:rPr>
        <w:t xml:space="preserve">Cuban, 2001; Georgia Department of Education, 2003; </w:t>
      </w:r>
      <w:proofErr w:type="spellStart"/>
      <w:r w:rsidRPr="006C5B89">
        <w:rPr>
          <w:rFonts w:ascii="Cambria" w:hAnsi="Cambria"/>
          <w:sz w:val="24"/>
          <w:szCs w:val="24"/>
        </w:rPr>
        <w:t>Heinich</w:t>
      </w:r>
      <w:proofErr w:type="spellEnd"/>
      <w:r w:rsidRPr="006C5B89">
        <w:rPr>
          <w:rFonts w:ascii="Cambria" w:hAnsi="Cambria"/>
          <w:sz w:val="24"/>
          <w:szCs w:val="24"/>
        </w:rPr>
        <w:t xml:space="preserve">, </w:t>
      </w:r>
      <w:proofErr w:type="spellStart"/>
      <w:r w:rsidRPr="006C5B89">
        <w:rPr>
          <w:rFonts w:ascii="Cambria" w:hAnsi="Cambria"/>
          <w:sz w:val="24"/>
          <w:szCs w:val="24"/>
        </w:rPr>
        <w:t>Molenda</w:t>
      </w:r>
      <w:proofErr w:type="spellEnd"/>
      <w:r w:rsidRPr="006C5B89">
        <w:rPr>
          <w:rFonts w:ascii="Cambria" w:hAnsi="Cambria"/>
          <w:sz w:val="24"/>
          <w:szCs w:val="24"/>
        </w:rPr>
        <w:t xml:space="preserve">, Russell, &amp; </w:t>
      </w:r>
      <w:proofErr w:type="spellStart"/>
      <w:r w:rsidRPr="006C5B89">
        <w:rPr>
          <w:rFonts w:ascii="Cambria" w:hAnsi="Cambria"/>
          <w:sz w:val="24"/>
          <w:szCs w:val="24"/>
        </w:rPr>
        <w:t>Smaldino</w:t>
      </w:r>
      <w:proofErr w:type="spellEnd"/>
      <w:r w:rsidRPr="006C5B89">
        <w:rPr>
          <w:rFonts w:ascii="Cambria" w:hAnsi="Cambria"/>
          <w:sz w:val="24"/>
          <w:szCs w:val="24"/>
        </w:rPr>
        <w:t xml:space="preserve">, 2001; </w:t>
      </w:r>
      <w:proofErr w:type="spellStart"/>
      <w:r w:rsidRPr="006C5B89">
        <w:rPr>
          <w:rFonts w:ascii="Cambria" w:hAnsi="Cambria"/>
          <w:sz w:val="24"/>
          <w:szCs w:val="24"/>
        </w:rPr>
        <w:t>Hirschbuhl</w:t>
      </w:r>
      <w:proofErr w:type="spellEnd"/>
      <w:r w:rsidRPr="006C5B89">
        <w:rPr>
          <w:rFonts w:ascii="Cambria" w:hAnsi="Cambria"/>
          <w:sz w:val="24"/>
          <w:szCs w:val="24"/>
        </w:rPr>
        <w:t xml:space="preserve"> &amp; Bishop, 200</w:t>
      </w:r>
      <w:r w:rsidR="00F93888" w:rsidRPr="006C5B89">
        <w:rPr>
          <w:rFonts w:ascii="Cambria" w:hAnsi="Cambria"/>
          <w:sz w:val="24"/>
          <w:szCs w:val="24"/>
        </w:rPr>
        <w:t>2</w:t>
      </w:r>
      <w:r w:rsidRPr="006C5B89">
        <w:rPr>
          <w:rFonts w:ascii="Cambria" w:hAnsi="Cambria"/>
          <w:sz w:val="24"/>
          <w:szCs w:val="24"/>
        </w:rPr>
        <w:t>; International Society for Technology in Education, 1999</w:t>
      </w:r>
      <w:r w:rsidR="00336183" w:rsidRPr="006C5B89">
        <w:rPr>
          <w:rFonts w:ascii="Cambria" w:hAnsi="Cambria"/>
          <w:sz w:val="24"/>
          <w:szCs w:val="24"/>
        </w:rPr>
        <w:t>, 2002</w:t>
      </w:r>
      <w:r w:rsidRPr="006C5B89">
        <w:rPr>
          <w:rFonts w:ascii="Cambria" w:hAnsi="Cambria"/>
          <w:sz w:val="24"/>
          <w:szCs w:val="24"/>
        </w:rPr>
        <w:t xml:space="preserve">; </w:t>
      </w:r>
      <w:proofErr w:type="spellStart"/>
      <w:r w:rsidR="001153DF" w:rsidRPr="006C5B89">
        <w:rPr>
          <w:rFonts w:ascii="Cambria" w:hAnsi="Cambria"/>
          <w:sz w:val="24"/>
          <w:szCs w:val="24"/>
        </w:rPr>
        <w:t>Lebaron</w:t>
      </w:r>
      <w:proofErr w:type="spellEnd"/>
      <w:r w:rsidR="001153DF" w:rsidRPr="006C5B89">
        <w:rPr>
          <w:rFonts w:ascii="Cambria" w:hAnsi="Cambria"/>
          <w:sz w:val="24"/>
          <w:szCs w:val="24"/>
        </w:rPr>
        <w:t xml:space="preserve"> &amp; Collier, 2001; </w:t>
      </w:r>
      <w:r w:rsidRPr="006C5B89">
        <w:rPr>
          <w:rFonts w:ascii="Cambria" w:hAnsi="Cambria"/>
          <w:sz w:val="24"/>
          <w:szCs w:val="24"/>
        </w:rPr>
        <w:t xml:space="preserve">Newby, </w:t>
      </w:r>
      <w:proofErr w:type="spellStart"/>
      <w:r w:rsidRPr="006C5B89">
        <w:rPr>
          <w:rFonts w:ascii="Cambria" w:hAnsi="Cambria"/>
          <w:sz w:val="24"/>
          <w:szCs w:val="24"/>
        </w:rPr>
        <w:t>Stepich</w:t>
      </w:r>
      <w:proofErr w:type="spellEnd"/>
      <w:r w:rsidRPr="006C5B89">
        <w:rPr>
          <w:rFonts w:ascii="Cambria" w:hAnsi="Cambria"/>
          <w:sz w:val="24"/>
          <w:szCs w:val="24"/>
        </w:rPr>
        <w:t xml:space="preserve">, Lehman, &amp; Russell, 1999; </w:t>
      </w:r>
      <w:proofErr w:type="spellStart"/>
      <w:r w:rsidR="001153DF" w:rsidRPr="006C5B89">
        <w:rPr>
          <w:rFonts w:ascii="Cambria" w:hAnsi="Cambria"/>
          <w:sz w:val="24"/>
          <w:szCs w:val="24"/>
        </w:rPr>
        <w:t>Picciano</w:t>
      </w:r>
      <w:proofErr w:type="spellEnd"/>
      <w:r w:rsidR="001153DF" w:rsidRPr="006C5B89">
        <w:rPr>
          <w:rFonts w:ascii="Cambria" w:hAnsi="Cambria"/>
          <w:sz w:val="24"/>
          <w:szCs w:val="24"/>
        </w:rPr>
        <w:t xml:space="preserve">, 2001; </w:t>
      </w:r>
      <w:proofErr w:type="spellStart"/>
      <w:r w:rsidRPr="006C5B89">
        <w:rPr>
          <w:rFonts w:ascii="Cambria" w:hAnsi="Cambria"/>
          <w:sz w:val="24"/>
          <w:szCs w:val="24"/>
        </w:rPr>
        <w:t>Roblyer</w:t>
      </w:r>
      <w:proofErr w:type="spellEnd"/>
      <w:r w:rsidRPr="006C5B89">
        <w:rPr>
          <w:rFonts w:ascii="Cambria" w:hAnsi="Cambria"/>
          <w:sz w:val="24"/>
          <w:szCs w:val="24"/>
        </w:rPr>
        <w:t>, 200</w:t>
      </w:r>
      <w:r w:rsidR="001153DF" w:rsidRPr="006C5B89">
        <w:rPr>
          <w:rFonts w:ascii="Cambria" w:hAnsi="Cambria"/>
          <w:sz w:val="24"/>
          <w:szCs w:val="24"/>
        </w:rPr>
        <w:t>2</w:t>
      </w:r>
      <w:r w:rsidRPr="006C5B89">
        <w:rPr>
          <w:rFonts w:ascii="Cambria" w:hAnsi="Cambria"/>
          <w:sz w:val="24"/>
          <w:szCs w:val="24"/>
        </w:rPr>
        <w:t xml:space="preserve">; </w:t>
      </w:r>
      <w:proofErr w:type="spellStart"/>
      <w:r w:rsidRPr="006C5B89">
        <w:rPr>
          <w:rFonts w:ascii="Cambria" w:hAnsi="Cambria"/>
          <w:sz w:val="24"/>
          <w:szCs w:val="24"/>
        </w:rPr>
        <w:t>Sandholtz</w:t>
      </w:r>
      <w:proofErr w:type="spellEnd"/>
      <w:r w:rsidRPr="006C5B89">
        <w:rPr>
          <w:rFonts w:ascii="Cambria" w:hAnsi="Cambria"/>
          <w:sz w:val="24"/>
          <w:szCs w:val="24"/>
        </w:rPr>
        <w:t xml:space="preserve">, </w:t>
      </w:r>
      <w:proofErr w:type="spellStart"/>
      <w:r w:rsidRPr="006C5B89">
        <w:rPr>
          <w:rFonts w:ascii="Cambria" w:hAnsi="Cambria"/>
          <w:sz w:val="24"/>
          <w:szCs w:val="24"/>
        </w:rPr>
        <w:t>Ringstaff</w:t>
      </w:r>
      <w:proofErr w:type="spellEnd"/>
      <w:r w:rsidRPr="006C5B89">
        <w:rPr>
          <w:rFonts w:ascii="Cambria" w:hAnsi="Cambria"/>
          <w:sz w:val="24"/>
          <w:szCs w:val="24"/>
        </w:rPr>
        <w:t>, &amp; Dwyer, 199</w:t>
      </w:r>
      <w:r w:rsidR="001153DF" w:rsidRPr="006C5B89">
        <w:rPr>
          <w:rFonts w:ascii="Cambria" w:hAnsi="Cambria"/>
          <w:sz w:val="24"/>
          <w:szCs w:val="24"/>
        </w:rPr>
        <w:t>7</w:t>
      </w:r>
      <w:r w:rsidRPr="006C5B89">
        <w:rPr>
          <w:rFonts w:ascii="Cambria" w:hAnsi="Cambria"/>
          <w:sz w:val="24"/>
          <w:szCs w:val="24"/>
        </w:rPr>
        <w:t>; U. S. Congress, Office of Technology Assessment, 1995)</w:t>
      </w:r>
      <w:r w:rsidR="0092045B" w:rsidRPr="006C5B89">
        <w:rPr>
          <w:rFonts w:ascii="Cambria" w:hAnsi="Cambria"/>
          <w:sz w:val="24"/>
          <w:szCs w:val="24"/>
        </w:rPr>
        <w:t xml:space="preserve">. </w:t>
      </w:r>
      <w:r w:rsidRPr="006C5B89">
        <w:rPr>
          <w:rFonts w:ascii="Cambria" w:hAnsi="Cambria"/>
          <w:sz w:val="24"/>
          <w:szCs w:val="24"/>
        </w:rPr>
        <w:t xml:space="preserve">(D1 decision makers, D2 leaders, D3 lifelong learners, D4 adaptive, D5 collaborative, D6 culturally sensitive, D8 knowledgeable, D10 reflective; NBPTS 4, 5; ISTE </w:t>
      </w:r>
      <w:r w:rsidR="00156F8B" w:rsidRPr="006C5B89">
        <w:rPr>
          <w:rFonts w:ascii="Cambria" w:hAnsi="Cambria"/>
          <w:sz w:val="24"/>
          <w:szCs w:val="24"/>
        </w:rPr>
        <w:t>TF I A, II ABD, III AE, V ABC, VI ABDE, VII AC, VIII CD</w:t>
      </w:r>
      <w:proofErr w:type="gramStart"/>
      <w:r w:rsidRPr="006C5B89">
        <w:rPr>
          <w:rFonts w:ascii="Cambria" w:hAnsi="Cambria"/>
          <w:sz w:val="24"/>
          <w:szCs w:val="24"/>
        </w:rPr>
        <w:t>;  AASL</w:t>
      </w:r>
      <w:proofErr w:type="gramEnd"/>
      <w:r w:rsidRPr="006C5B89">
        <w:rPr>
          <w:rFonts w:ascii="Cambria" w:hAnsi="Cambria"/>
          <w:sz w:val="24"/>
          <w:szCs w:val="24"/>
        </w:rPr>
        <w:t xml:space="preserve"> 1.3, 2.2 )  </w:t>
      </w:r>
    </w:p>
    <w:p w:rsidR="0046295C" w:rsidRPr="006C5B89" w:rsidRDefault="0046295C">
      <w:pPr>
        <w:rPr>
          <w:rFonts w:ascii="Cambria" w:hAnsi="Cambria"/>
          <w:sz w:val="24"/>
          <w:szCs w:val="24"/>
        </w:rPr>
      </w:pPr>
    </w:p>
    <w:p w:rsidR="0046295C" w:rsidRPr="006C5B89" w:rsidRDefault="0046295C">
      <w:pPr>
        <w:rPr>
          <w:rFonts w:ascii="Cambria" w:hAnsi="Cambria"/>
          <w:sz w:val="24"/>
          <w:szCs w:val="24"/>
        </w:rPr>
      </w:pPr>
      <w:r w:rsidRPr="006C5B89">
        <w:rPr>
          <w:rFonts w:ascii="Cambria" w:hAnsi="Cambria"/>
          <w:sz w:val="24"/>
          <w:szCs w:val="24"/>
        </w:rPr>
        <w:t xml:space="preserve">2. </w:t>
      </w:r>
      <w:proofErr w:type="gramStart"/>
      <w:r w:rsidRPr="006C5B89">
        <w:rPr>
          <w:rFonts w:ascii="Cambria" w:hAnsi="Cambria"/>
          <w:sz w:val="24"/>
          <w:szCs w:val="24"/>
        </w:rPr>
        <w:t>investigate</w:t>
      </w:r>
      <w:proofErr w:type="gramEnd"/>
      <w:r w:rsidRPr="006C5B89">
        <w:rPr>
          <w:rFonts w:ascii="Cambria" w:hAnsi="Cambria"/>
          <w:sz w:val="24"/>
          <w:szCs w:val="24"/>
        </w:rPr>
        <w:t xml:space="preserve"> and evaluate trends and issues in instructional media and technology (</w:t>
      </w:r>
      <w:r w:rsidR="001153DF" w:rsidRPr="006C5B89">
        <w:rPr>
          <w:rFonts w:ascii="Cambria" w:hAnsi="Cambria"/>
          <w:sz w:val="24"/>
          <w:szCs w:val="24"/>
        </w:rPr>
        <w:t xml:space="preserve">Cuban, 2001; </w:t>
      </w:r>
      <w:proofErr w:type="spellStart"/>
      <w:r w:rsidRPr="006C5B89">
        <w:rPr>
          <w:rFonts w:ascii="Cambria" w:hAnsi="Cambria"/>
          <w:sz w:val="24"/>
          <w:szCs w:val="24"/>
        </w:rPr>
        <w:t>Heinich</w:t>
      </w:r>
      <w:proofErr w:type="spellEnd"/>
      <w:r w:rsidRPr="006C5B89">
        <w:rPr>
          <w:rFonts w:ascii="Cambria" w:hAnsi="Cambria"/>
          <w:sz w:val="24"/>
          <w:szCs w:val="24"/>
        </w:rPr>
        <w:t xml:space="preserve">, </w:t>
      </w:r>
      <w:proofErr w:type="spellStart"/>
      <w:r w:rsidRPr="006C5B89">
        <w:rPr>
          <w:rFonts w:ascii="Cambria" w:hAnsi="Cambria"/>
          <w:sz w:val="24"/>
          <w:szCs w:val="24"/>
        </w:rPr>
        <w:t>Molenda</w:t>
      </w:r>
      <w:proofErr w:type="spellEnd"/>
      <w:r w:rsidRPr="006C5B89">
        <w:rPr>
          <w:rFonts w:ascii="Cambria" w:hAnsi="Cambria"/>
          <w:sz w:val="24"/>
          <w:szCs w:val="24"/>
        </w:rPr>
        <w:t xml:space="preserve">, Russell, &amp; </w:t>
      </w:r>
      <w:proofErr w:type="spellStart"/>
      <w:r w:rsidRPr="006C5B89">
        <w:rPr>
          <w:rFonts w:ascii="Cambria" w:hAnsi="Cambria"/>
          <w:sz w:val="24"/>
          <w:szCs w:val="24"/>
        </w:rPr>
        <w:t>Smaldino</w:t>
      </w:r>
      <w:proofErr w:type="spellEnd"/>
      <w:r w:rsidRPr="006C5B89">
        <w:rPr>
          <w:rFonts w:ascii="Cambria" w:hAnsi="Cambria"/>
          <w:sz w:val="24"/>
          <w:szCs w:val="24"/>
        </w:rPr>
        <w:t xml:space="preserve">, 2001; Georgia Department of Education, 1999; </w:t>
      </w:r>
      <w:proofErr w:type="spellStart"/>
      <w:r w:rsidRPr="006C5B89">
        <w:rPr>
          <w:rFonts w:ascii="Cambria" w:hAnsi="Cambria"/>
          <w:sz w:val="24"/>
          <w:szCs w:val="24"/>
        </w:rPr>
        <w:t>Hirschbuhl</w:t>
      </w:r>
      <w:proofErr w:type="spellEnd"/>
      <w:r w:rsidRPr="006C5B89">
        <w:rPr>
          <w:rFonts w:ascii="Cambria" w:hAnsi="Cambria"/>
          <w:sz w:val="24"/>
          <w:szCs w:val="24"/>
        </w:rPr>
        <w:t xml:space="preserve"> &amp; Bishop, 200</w:t>
      </w:r>
      <w:r w:rsidR="00F93888" w:rsidRPr="006C5B89">
        <w:rPr>
          <w:rFonts w:ascii="Cambria" w:hAnsi="Cambria"/>
          <w:sz w:val="24"/>
          <w:szCs w:val="24"/>
        </w:rPr>
        <w:t>2</w:t>
      </w:r>
      <w:r w:rsidRPr="006C5B89">
        <w:rPr>
          <w:rFonts w:ascii="Cambria" w:hAnsi="Cambria"/>
          <w:sz w:val="24"/>
          <w:szCs w:val="24"/>
        </w:rPr>
        <w:t>; International Society for Technology in Education, 1999</w:t>
      </w:r>
      <w:r w:rsidR="001153DF" w:rsidRPr="006C5B89">
        <w:rPr>
          <w:rFonts w:ascii="Cambria" w:hAnsi="Cambria"/>
          <w:sz w:val="24"/>
          <w:szCs w:val="24"/>
        </w:rPr>
        <w:t>, 2002</w:t>
      </w:r>
      <w:r w:rsidRPr="006C5B89">
        <w:rPr>
          <w:rFonts w:ascii="Cambria" w:hAnsi="Cambria"/>
          <w:sz w:val="24"/>
          <w:szCs w:val="24"/>
        </w:rPr>
        <w:t xml:space="preserve">; </w:t>
      </w:r>
      <w:proofErr w:type="spellStart"/>
      <w:r w:rsidR="001153DF" w:rsidRPr="006C5B89">
        <w:rPr>
          <w:rFonts w:ascii="Cambria" w:hAnsi="Cambria"/>
          <w:sz w:val="24"/>
          <w:szCs w:val="24"/>
        </w:rPr>
        <w:t>Lebaron</w:t>
      </w:r>
      <w:proofErr w:type="spellEnd"/>
      <w:r w:rsidR="001153DF" w:rsidRPr="006C5B89">
        <w:rPr>
          <w:rFonts w:ascii="Cambria" w:hAnsi="Cambria"/>
          <w:sz w:val="24"/>
          <w:szCs w:val="24"/>
        </w:rPr>
        <w:t xml:space="preserve"> &amp; Collier, 2001</w:t>
      </w:r>
      <w:r w:rsidRPr="006C5B89">
        <w:rPr>
          <w:rFonts w:ascii="Cambria" w:hAnsi="Cambria"/>
          <w:sz w:val="24"/>
          <w:szCs w:val="24"/>
        </w:rPr>
        <w:t xml:space="preserve">; </w:t>
      </w:r>
      <w:r w:rsidR="001153DF" w:rsidRPr="006C5B89">
        <w:rPr>
          <w:rFonts w:ascii="Cambria" w:hAnsi="Cambria"/>
          <w:sz w:val="24"/>
          <w:szCs w:val="24"/>
        </w:rPr>
        <w:t xml:space="preserve">Male, 2002; </w:t>
      </w:r>
      <w:r w:rsidRPr="006C5B89">
        <w:rPr>
          <w:rFonts w:ascii="Cambria" w:hAnsi="Cambria"/>
          <w:sz w:val="24"/>
          <w:szCs w:val="24"/>
        </w:rPr>
        <w:t xml:space="preserve">Newby, </w:t>
      </w:r>
      <w:proofErr w:type="spellStart"/>
      <w:r w:rsidRPr="006C5B89">
        <w:rPr>
          <w:rFonts w:ascii="Cambria" w:hAnsi="Cambria"/>
          <w:sz w:val="24"/>
          <w:szCs w:val="24"/>
        </w:rPr>
        <w:t>Stepich</w:t>
      </w:r>
      <w:proofErr w:type="spellEnd"/>
      <w:r w:rsidRPr="006C5B89">
        <w:rPr>
          <w:rFonts w:ascii="Cambria" w:hAnsi="Cambria"/>
          <w:sz w:val="24"/>
          <w:szCs w:val="24"/>
        </w:rPr>
        <w:t xml:space="preserve">, Lehman, &amp; Russell, 1999; </w:t>
      </w:r>
      <w:proofErr w:type="spellStart"/>
      <w:r w:rsidR="001153DF" w:rsidRPr="006C5B89">
        <w:rPr>
          <w:rFonts w:ascii="Cambria" w:hAnsi="Cambria"/>
          <w:sz w:val="24"/>
          <w:szCs w:val="24"/>
        </w:rPr>
        <w:t>Reiser</w:t>
      </w:r>
      <w:proofErr w:type="spellEnd"/>
      <w:r w:rsidR="001153DF" w:rsidRPr="006C5B89">
        <w:rPr>
          <w:rFonts w:ascii="Cambria" w:hAnsi="Cambria"/>
          <w:sz w:val="24"/>
          <w:szCs w:val="24"/>
        </w:rPr>
        <w:t xml:space="preserve"> &amp; Dempsey, 2001; </w:t>
      </w:r>
      <w:proofErr w:type="spellStart"/>
      <w:r w:rsidR="001153DF" w:rsidRPr="006C5B89">
        <w:rPr>
          <w:rFonts w:ascii="Cambria" w:hAnsi="Cambria"/>
          <w:sz w:val="24"/>
          <w:szCs w:val="24"/>
        </w:rPr>
        <w:t>Roblyer</w:t>
      </w:r>
      <w:proofErr w:type="spellEnd"/>
      <w:r w:rsidR="001153DF" w:rsidRPr="006C5B89">
        <w:rPr>
          <w:rFonts w:ascii="Cambria" w:hAnsi="Cambria"/>
          <w:sz w:val="24"/>
          <w:szCs w:val="24"/>
        </w:rPr>
        <w:t>, 2002</w:t>
      </w:r>
      <w:r w:rsidRPr="006C5B89">
        <w:rPr>
          <w:rFonts w:ascii="Cambria" w:hAnsi="Cambria"/>
          <w:sz w:val="24"/>
          <w:szCs w:val="24"/>
        </w:rPr>
        <w:t xml:space="preserve">; </w:t>
      </w:r>
      <w:proofErr w:type="spellStart"/>
      <w:r w:rsidRPr="006C5B89">
        <w:rPr>
          <w:rFonts w:ascii="Cambria" w:hAnsi="Cambria"/>
          <w:sz w:val="24"/>
          <w:szCs w:val="24"/>
        </w:rPr>
        <w:t>Sandholtz</w:t>
      </w:r>
      <w:proofErr w:type="spellEnd"/>
      <w:r w:rsidRPr="006C5B89">
        <w:rPr>
          <w:rFonts w:ascii="Cambria" w:hAnsi="Cambria"/>
          <w:sz w:val="24"/>
          <w:szCs w:val="24"/>
        </w:rPr>
        <w:t xml:space="preserve">, </w:t>
      </w:r>
      <w:proofErr w:type="spellStart"/>
      <w:r w:rsidRPr="006C5B89">
        <w:rPr>
          <w:rFonts w:ascii="Cambria" w:hAnsi="Cambria"/>
          <w:sz w:val="24"/>
          <w:szCs w:val="24"/>
        </w:rPr>
        <w:t>Ringstaff</w:t>
      </w:r>
      <w:proofErr w:type="spellEnd"/>
      <w:r w:rsidRPr="006C5B89">
        <w:rPr>
          <w:rFonts w:ascii="Cambria" w:hAnsi="Cambria"/>
          <w:sz w:val="24"/>
          <w:szCs w:val="24"/>
        </w:rPr>
        <w:t>, &amp; Dwyer, 199</w:t>
      </w:r>
      <w:r w:rsidR="001153DF" w:rsidRPr="006C5B89">
        <w:rPr>
          <w:rFonts w:ascii="Cambria" w:hAnsi="Cambria"/>
          <w:sz w:val="24"/>
          <w:szCs w:val="24"/>
        </w:rPr>
        <w:t>7</w:t>
      </w:r>
      <w:r w:rsidRPr="006C5B89">
        <w:rPr>
          <w:rFonts w:ascii="Cambria" w:hAnsi="Cambria"/>
          <w:sz w:val="24"/>
          <w:szCs w:val="24"/>
        </w:rPr>
        <w:t>; U. S. Congress, Office of Technology Assessment, 1995)</w:t>
      </w:r>
      <w:r w:rsidR="0092045B" w:rsidRPr="006C5B89">
        <w:rPr>
          <w:rFonts w:ascii="Cambria" w:hAnsi="Cambria"/>
          <w:sz w:val="24"/>
          <w:szCs w:val="24"/>
        </w:rPr>
        <w:t xml:space="preserve">. </w:t>
      </w:r>
      <w:r w:rsidRPr="006C5B89">
        <w:rPr>
          <w:rFonts w:ascii="Cambria" w:hAnsi="Cambria"/>
          <w:sz w:val="24"/>
          <w:szCs w:val="24"/>
        </w:rPr>
        <w:t xml:space="preserve">(D1 decision makers, D2 leaders, D3 lifelong learners, D8 knowledgeable, D9 proactive, D10 reflective; NBPTS 4, 5; ISTE </w:t>
      </w:r>
      <w:r w:rsidR="00156F8B" w:rsidRPr="006C5B89">
        <w:rPr>
          <w:rFonts w:ascii="Cambria" w:hAnsi="Cambria"/>
          <w:sz w:val="24"/>
          <w:szCs w:val="24"/>
        </w:rPr>
        <w:t>TF IB, IIC, IIIAE, V ABD, VI AE, VIIIAD</w:t>
      </w:r>
      <w:r w:rsidRPr="006C5B89">
        <w:rPr>
          <w:rFonts w:ascii="Cambria" w:hAnsi="Cambria"/>
          <w:sz w:val="24"/>
          <w:szCs w:val="24"/>
        </w:rPr>
        <w:t>; AASL 1.3, 2.2)</w:t>
      </w:r>
    </w:p>
    <w:p w:rsidR="0046295C" w:rsidRPr="006C5B89" w:rsidRDefault="0046295C">
      <w:pPr>
        <w:rPr>
          <w:rFonts w:ascii="Cambria" w:hAnsi="Cambria"/>
          <w:sz w:val="24"/>
          <w:szCs w:val="24"/>
        </w:rPr>
      </w:pPr>
    </w:p>
    <w:p w:rsidR="0046295C" w:rsidRPr="006C5B89" w:rsidRDefault="0046295C">
      <w:pPr>
        <w:rPr>
          <w:rFonts w:ascii="Cambria" w:hAnsi="Cambria"/>
          <w:sz w:val="24"/>
          <w:szCs w:val="24"/>
        </w:rPr>
      </w:pPr>
      <w:r w:rsidRPr="006C5B89">
        <w:rPr>
          <w:rFonts w:ascii="Cambria" w:hAnsi="Cambria"/>
          <w:sz w:val="24"/>
          <w:szCs w:val="24"/>
        </w:rPr>
        <w:t xml:space="preserve">3. </w:t>
      </w:r>
      <w:proofErr w:type="gramStart"/>
      <w:r w:rsidRPr="006C5B89">
        <w:rPr>
          <w:rFonts w:ascii="Cambria" w:hAnsi="Cambria"/>
          <w:sz w:val="24"/>
          <w:szCs w:val="24"/>
        </w:rPr>
        <w:t>examine</w:t>
      </w:r>
      <w:proofErr w:type="gramEnd"/>
      <w:r w:rsidRPr="006C5B89">
        <w:rPr>
          <w:rFonts w:ascii="Cambria" w:hAnsi="Cambria"/>
          <w:sz w:val="24"/>
          <w:szCs w:val="24"/>
        </w:rPr>
        <w:t xml:space="preserve"> and evaluate problems related to instructional media and technology (</w:t>
      </w:r>
      <w:r w:rsidR="001153DF" w:rsidRPr="006C5B89">
        <w:rPr>
          <w:rFonts w:ascii="Cambria" w:hAnsi="Cambria"/>
          <w:sz w:val="24"/>
          <w:szCs w:val="24"/>
        </w:rPr>
        <w:t xml:space="preserve">Cuban, 2001; </w:t>
      </w:r>
      <w:r w:rsidRPr="006C5B89">
        <w:rPr>
          <w:rFonts w:ascii="Cambria" w:hAnsi="Cambria"/>
          <w:sz w:val="24"/>
          <w:szCs w:val="24"/>
        </w:rPr>
        <w:t xml:space="preserve">Georgia Department of Education, </w:t>
      </w:r>
      <w:r w:rsidR="001153DF" w:rsidRPr="006C5B89">
        <w:rPr>
          <w:rFonts w:ascii="Cambria" w:hAnsi="Cambria"/>
          <w:sz w:val="24"/>
          <w:szCs w:val="24"/>
        </w:rPr>
        <w:t>2003</w:t>
      </w:r>
      <w:r w:rsidRPr="006C5B89">
        <w:rPr>
          <w:rFonts w:ascii="Cambria" w:hAnsi="Cambria"/>
          <w:sz w:val="24"/>
          <w:szCs w:val="24"/>
        </w:rPr>
        <w:t xml:space="preserve">; </w:t>
      </w:r>
      <w:proofErr w:type="spellStart"/>
      <w:r w:rsidRPr="006C5B89">
        <w:rPr>
          <w:rFonts w:ascii="Cambria" w:hAnsi="Cambria"/>
          <w:sz w:val="24"/>
          <w:szCs w:val="24"/>
        </w:rPr>
        <w:t>Heinich</w:t>
      </w:r>
      <w:proofErr w:type="spellEnd"/>
      <w:r w:rsidRPr="006C5B89">
        <w:rPr>
          <w:rFonts w:ascii="Cambria" w:hAnsi="Cambria"/>
          <w:sz w:val="24"/>
          <w:szCs w:val="24"/>
        </w:rPr>
        <w:t xml:space="preserve">, </w:t>
      </w:r>
      <w:proofErr w:type="spellStart"/>
      <w:r w:rsidRPr="006C5B89">
        <w:rPr>
          <w:rFonts w:ascii="Cambria" w:hAnsi="Cambria"/>
          <w:sz w:val="24"/>
          <w:szCs w:val="24"/>
        </w:rPr>
        <w:t>Molenda</w:t>
      </w:r>
      <w:proofErr w:type="spellEnd"/>
      <w:r w:rsidRPr="006C5B89">
        <w:rPr>
          <w:rFonts w:ascii="Cambria" w:hAnsi="Cambria"/>
          <w:sz w:val="24"/>
          <w:szCs w:val="24"/>
        </w:rPr>
        <w:t xml:space="preserve">, Russell, &amp; </w:t>
      </w:r>
      <w:proofErr w:type="spellStart"/>
      <w:r w:rsidRPr="006C5B89">
        <w:rPr>
          <w:rFonts w:ascii="Cambria" w:hAnsi="Cambria"/>
          <w:sz w:val="24"/>
          <w:szCs w:val="24"/>
        </w:rPr>
        <w:t>Smaldino</w:t>
      </w:r>
      <w:proofErr w:type="spellEnd"/>
      <w:r w:rsidRPr="006C5B89">
        <w:rPr>
          <w:rFonts w:ascii="Cambria" w:hAnsi="Cambria"/>
          <w:sz w:val="24"/>
          <w:szCs w:val="24"/>
        </w:rPr>
        <w:t xml:space="preserve">, 2001; </w:t>
      </w:r>
      <w:proofErr w:type="spellStart"/>
      <w:r w:rsidRPr="006C5B89">
        <w:rPr>
          <w:rFonts w:ascii="Cambria" w:hAnsi="Cambria"/>
          <w:sz w:val="24"/>
          <w:szCs w:val="24"/>
        </w:rPr>
        <w:t>Hirschbuhl</w:t>
      </w:r>
      <w:proofErr w:type="spellEnd"/>
      <w:r w:rsidRPr="006C5B89">
        <w:rPr>
          <w:rFonts w:ascii="Cambria" w:hAnsi="Cambria"/>
          <w:sz w:val="24"/>
          <w:szCs w:val="24"/>
        </w:rPr>
        <w:t xml:space="preserve"> &amp; Bishop, 200</w:t>
      </w:r>
      <w:r w:rsidR="00F93888" w:rsidRPr="006C5B89">
        <w:rPr>
          <w:rFonts w:ascii="Cambria" w:hAnsi="Cambria"/>
          <w:sz w:val="24"/>
          <w:szCs w:val="24"/>
        </w:rPr>
        <w:t>2</w:t>
      </w:r>
      <w:r w:rsidRPr="006C5B89">
        <w:rPr>
          <w:rFonts w:ascii="Cambria" w:hAnsi="Cambria"/>
          <w:sz w:val="24"/>
          <w:szCs w:val="24"/>
        </w:rPr>
        <w:t>; International Society for Technology in Education, 1999</w:t>
      </w:r>
      <w:r w:rsidR="001153DF" w:rsidRPr="006C5B89">
        <w:rPr>
          <w:rFonts w:ascii="Cambria" w:hAnsi="Cambria"/>
          <w:sz w:val="24"/>
          <w:szCs w:val="24"/>
        </w:rPr>
        <w:t>, 2002</w:t>
      </w:r>
      <w:r w:rsidRPr="006C5B89">
        <w:rPr>
          <w:rFonts w:ascii="Cambria" w:hAnsi="Cambria"/>
          <w:sz w:val="24"/>
          <w:szCs w:val="24"/>
        </w:rPr>
        <w:t xml:space="preserve">; </w:t>
      </w:r>
      <w:proofErr w:type="spellStart"/>
      <w:r w:rsidR="001153DF" w:rsidRPr="006C5B89">
        <w:rPr>
          <w:rFonts w:ascii="Cambria" w:hAnsi="Cambria"/>
          <w:sz w:val="24"/>
          <w:szCs w:val="24"/>
        </w:rPr>
        <w:t>Lebaron</w:t>
      </w:r>
      <w:proofErr w:type="spellEnd"/>
      <w:r w:rsidR="001153DF" w:rsidRPr="006C5B89">
        <w:rPr>
          <w:rFonts w:ascii="Cambria" w:hAnsi="Cambria"/>
          <w:sz w:val="24"/>
          <w:szCs w:val="24"/>
        </w:rPr>
        <w:t xml:space="preserve"> &amp; Collier, 2001</w:t>
      </w:r>
      <w:r w:rsidRPr="006C5B89">
        <w:rPr>
          <w:rFonts w:ascii="Cambria" w:hAnsi="Cambria"/>
          <w:sz w:val="24"/>
          <w:szCs w:val="24"/>
        </w:rPr>
        <w:t xml:space="preserve">; Male, </w:t>
      </w:r>
      <w:r w:rsidR="001153DF" w:rsidRPr="006C5B89">
        <w:rPr>
          <w:rFonts w:ascii="Cambria" w:hAnsi="Cambria"/>
          <w:sz w:val="24"/>
          <w:szCs w:val="24"/>
        </w:rPr>
        <w:t>2002</w:t>
      </w:r>
      <w:r w:rsidRPr="006C5B89">
        <w:rPr>
          <w:rFonts w:ascii="Cambria" w:hAnsi="Cambria"/>
          <w:sz w:val="24"/>
          <w:szCs w:val="24"/>
        </w:rPr>
        <w:t xml:space="preserve">; Newby, </w:t>
      </w:r>
      <w:proofErr w:type="spellStart"/>
      <w:r w:rsidRPr="006C5B89">
        <w:rPr>
          <w:rFonts w:ascii="Cambria" w:hAnsi="Cambria"/>
          <w:sz w:val="24"/>
          <w:szCs w:val="24"/>
        </w:rPr>
        <w:t>Stepich</w:t>
      </w:r>
      <w:proofErr w:type="spellEnd"/>
      <w:r w:rsidRPr="006C5B89">
        <w:rPr>
          <w:rFonts w:ascii="Cambria" w:hAnsi="Cambria"/>
          <w:sz w:val="24"/>
          <w:szCs w:val="24"/>
        </w:rPr>
        <w:t xml:space="preserve">, Lehman, &amp; Russell, 1999; </w:t>
      </w:r>
      <w:proofErr w:type="spellStart"/>
      <w:r w:rsidR="001153DF" w:rsidRPr="006C5B89">
        <w:rPr>
          <w:rFonts w:ascii="Cambria" w:hAnsi="Cambria"/>
          <w:sz w:val="24"/>
          <w:szCs w:val="24"/>
        </w:rPr>
        <w:t>Picciano</w:t>
      </w:r>
      <w:proofErr w:type="spellEnd"/>
      <w:r w:rsidR="001153DF" w:rsidRPr="006C5B89">
        <w:rPr>
          <w:rFonts w:ascii="Cambria" w:hAnsi="Cambria"/>
          <w:sz w:val="24"/>
          <w:szCs w:val="24"/>
        </w:rPr>
        <w:t xml:space="preserve">, 2001; </w:t>
      </w:r>
      <w:proofErr w:type="spellStart"/>
      <w:r w:rsidR="001153DF" w:rsidRPr="006C5B89">
        <w:rPr>
          <w:rFonts w:ascii="Cambria" w:hAnsi="Cambria"/>
          <w:sz w:val="24"/>
          <w:szCs w:val="24"/>
        </w:rPr>
        <w:t>Roblyer</w:t>
      </w:r>
      <w:proofErr w:type="spellEnd"/>
      <w:r w:rsidRPr="006C5B89">
        <w:rPr>
          <w:rFonts w:ascii="Cambria" w:hAnsi="Cambria"/>
          <w:sz w:val="24"/>
          <w:szCs w:val="24"/>
        </w:rPr>
        <w:t>, 200</w:t>
      </w:r>
      <w:r w:rsidR="001153DF" w:rsidRPr="006C5B89">
        <w:rPr>
          <w:rFonts w:ascii="Cambria" w:hAnsi="Cambria"/>
          <w:sz w:val="24"/>
          <w:szCs w:val="24"/>
        </w:rPr>
        <w:t>2</w:t>
      </w:r>
      <w:r w:rsidRPr="006C5B89">
        <w:rPr>
          <w:rFonts w:ascii="Cambria" w:hAnsi="Cambria"/>
          <w:sz w:val="24"/>
          <w:szCs w:val="24"/>
        </w:rPr>
        <w:t xml:space="preserve">; </w:t>
      </w:r>
      <w:proofErr w:type="spellStart"/>
      <w:r w:rsidRPr="006C5B89">
        <w:rPr>
          <w:rFonts w:ascii="Cambria" w:hAnsi="Cambria"/>
          <w:sz w:val="24"/>
          <w:szCs w:val="24"/>
        </w:rPr>
        <w:t>Sandholtz</w:t>
      </w:r>
      <w:proofErr w:type="spellEnd"/>
      <w:r w:rsidRPr="006C5B89">
        <w:rPr>
          <w:rFonts w:ascii="Cambria" w:hAnsi="Cambria"/>
          <w:sz w:val="24"/>
          <w:szCs w:val="24"/>
        </w:rPr>
        <w:t xml:space="preserve">, </w:t>
      </w:r>
      <w:proofErr w:type="spellStart"/>
      <w:r w:rsidRPr="006C5B89">
        <w:rPr>
          <w:rFonts w:ascii="Cambria" w:hAnsi="Cambria"/>
          <w:sz w:val="24"/>
          <w:szCs w:val="24"/>
        </w:rPr>
        <w:t>Ringstaff</w:t>
      </w:r>
      <w:proofErr w:type="spellEnd"/>
      <w:r w:rsidRPr="006C5B89">
        <w:rPr>
          <w:rFonts w:ascii="Cambria" w:hAnsi="Cambria"/>
          <w:sz w:val="24"/>
          <w:szCs w:val="24"/>
        </w:rPr>
        <w:t>, &amp; Dwyer, 1996; U. S. Congress, Office of Technology Assessment, 1995)</w:t>
      </w:r>
      <w:r w:rsidR="0092045B" w:rsidRPr="006C5B89">
        <w:rPr>
          <w:rFonts w:ascii="Cambria" w:hAnsi="Cambria"/>
          <w:sz w:val="24"/>
          <w:szCs w:val="24"/>
        </w:rPr>
        <w:t>.</w:t>
      </w:r>
    </w:p>
    <w:p w:rsidR="00FC000A" w:rsidRPr="006C5B89" w:rsidRDefault="0046295C">
      <w:pPr>
        <w:rPr>
          <w:rFonts w:ascii="Cambria" w:hAnsi="Cambria"/>
          <w:sz w:val="24"/>
          <w:szCs w:val="24"/>
        </w:rPr>
      </w:pPr>
      <w:r w:rsidRPr="006C5B89">
        <w:rPr>
          <w:rFonts w:ascii="Cambria" w:hAnsi="Cambria"/>
          <w:sz w:val="24"/>
          <w:szCs w:val="24"/>
        </w:rPr>
        <w:t xml:space="preserve">(D1 decision makers, D2 leaders, D4 adaptive, D5 collaborative, D6 culturally sensitive, D7 empathetic, D8 knowledgeable, D9 proactive, D10 reflective; NBPTS 4, 5; ISTE </w:t>
      </w:r>
      <w:r w:rsidR="00156F8B" w:rsidRPr="006C5B89">
        <w:rPr>
          <w:rFonts w:ascii="Cambria" w:hAnsi="Cambria"/>
          <w:sz w:val="24"/>
          <w:szCs w:val="24"/>
        </w:rPr>
        <w:t>TF IB, V AB, VI ABE, VII C, VIII ACD</w:t>
      </w:r>
      <w:r w:rsidRPr="006C5B89">
        <w:rPr>
          <w:rFonts w:ascii="Cambria" w:hAnsi="Cambria"/>
          <w:sz w:val="24"/>
          <w:szCs w:val="24"/>
        </w:rPr>
        <w:t>; AASL 8.1, 8.3)</w:t>
      </w:r>
    </w:p>
    <w:p w:rsidR="00FC000A" w:rsidRPr="006C5B89" w:rsidRDefault="00FC000A">
      <w:pPr>
        <w:rPr>
          <w:rFonts w:ascii="Cambria" w:hAnsi="Cambria"/>
          <w:sz w:val="24"/>
          <w:szCs w:val="24"/>
        </w:rPr>
      </w:pPr>
    </w:p>
    <w:p w:rsidR="0046295C" w:rsidRPr="006C5B89" w:rsidRDefault="0046295C">
      <w:pPr>
        <w:rPr>
          <w:rFonts w:ascii="Cambria" w:hAnsi="Cambria"/>
          <w:sz w:val="24"/>
          <w:szCs w:val="24"/>
        </w:rPr>
      </w:pPr>
      <w:r w:rsidRPr="006C5B89">
        <w:rPr>
          <w:rFonts w:ascii="Cambria" w:hAnsi="Cambria"/>
          <w:sz w:val="24"/>
          <w:szCs w:val="24"/>
        </w:rPr>
        <w:t xml:space="preserve">4. </w:t>
      </w:r>
      <w:proofErr w:type="gramStart"/>
      <w:r w:rsidRPr="006C5B89">
        <w:rPr>
          <w:rFonts w:ascii="Cambria" w:hAnsi="Cambria"/>
          <w:sz w:val="24"/>
          <w:szCs w:val="24"/>
        </w:rPr>
        <w:t>discuss</w:t>
      </w:r>
      <w:proofErr w:type="gramEnd"/>
      <w:r w:rsidRPr="006C5B89">
        <w:rPr>
          <w:rFonts w:ascii="Cambria" w:hAnsi="Cambria"/>
          <w:sz w:val="24"/>
          <w:szCs w:val="24"/>
        </w:rPr>
        <w:t xml:space="preserve"> the impact of existing and emerging media and technology on homes, schools, and school library media centers (</w:t>
      </w:r>
      <w:proofErr w:type="spellStart"/>
      <w:r w:rsidRPr="006C5B89">
        <w:rPr>
          <w:rFonts w:ascii="Cambria" w:hAnsi="Cambria"/>
          <w:sz w:val="24"/>
          <w:szCs w:val="24"/>
        </w:rPr>
        <w:t>Heinich</w:t>
      </w:r>
      <w:proofErr w:type="spellEnd"/>
      <w:r w:rsidRPr="006C5B89">
        <w:rPr>
          <w:rFonts w:ascii="Cambria" w:hAnsi="Cambria"/>
          <w:sz w:val="24"/>
          <w:szCs w:val="24"/>
        </w:rPr>
        <w:t xml:space="preserve">, </w:t>
      </w:r>
      <w:proofErr w:type="spellStart"/>
      <w:r w:rsidRPr="006C5B89">
        <w:rPr>
          <w:rFonts w:ascii="Cambria" w:hAnsi="Cambria"/>
          <w:sz w:val="24"/>
          <w:szCs w:val="24"/>
        </w:rPr>
        <w:t>Molenda</w:t>
      </w:r>
      <w:proofErr w:type="spellEnd"/>
      <w:r w:rsidRPr="006C5B89">
        <w:rPr>
          <w:rFonts w:ascii="Cambria" w:hAnsi="Cambria"/>
          <w:sz w:val="24"/>
          <w:szCs w:val="24"/>
        </w:rPr>
        <w:t xml:space="preserve">, Russell, &amp; </w:t>
      </w:r>
      <w:proofErr w:type="spellStart"/>
      <w:r w:rsidRPr="006C5B89">
        <w:rPr>
          <w:rFonts w:ascii="Cambria" w:hAnsi="Cambria"/>
          <w:sz w:val="24"/>
          <w:szCs w:val="24"/>
        </w:rPr>
        <w:t>Smaldino</w:t>
      </w:r>
      <w:proofErr w:type="spellEnd"/>
      <w:r w:rsidRPr="006C5B89">
        <w:rPr>
          <w:rFonts w:ascii="Cambria" w:hAnsi="Cambria"/>
          <w:sz w:val="24"/>
          <w:szCs w:val="24"/>
        </w:rPr>
        <w:t xml:space="preserve">, 2001; </w:t>
      </w:r>
      <w:proofErr w:type="spellStart"/>
      <w:r w:rsidRPr="006C5B89">
        <w:rPr>
          <w:rFonts w:ascii="Cambria" w:hAnsi="Cambria"/>
          <w:sz w:val="24"/>
          <w:szCs w:val="24"/>
        </w:rPr>
        <w:t>Hirschbuhl</w:t>
      </w:r>
      <w:proofErr w:type="spellEnd"/>
      <w:r w:rsidRPr="006C5B89">
        <w:rPr>
          <w:rFonts w:ascii="Cambria" w:hAnsi="Cambria"/>
          <w:sz w:val="24"/>
          <w:szCs w:val="24"/>
        </w:rPr>
        <w:t xml:space="preserve"> &amp; Bishop, 200</w:t>
      </w:r>
      <w:r w:rsidR="00F93888" w:rsidRPr="006C5B89">
        <w:rPr>
          <w:rFonts w:ascii="Cambria" w:hAnsi="Cambria"/>
          <w:sz w:val="24"/>
          <w:szCs w:val="24"/>
        </w:rPr>
        <w:t>2</w:t>
      </w:r>
      <w:r w:rsidRPr="006C5B89">
        <w:rPr>
          <w:rFonts w:ascii="Cambria" w:hAnsi="Cambria"/>
          <w:sz w:val="24"/>
          <w:szCs w:val="24"/>
        </w:rPr>
        <w:t xml:space="preserve">; Male, </w:t>
      </w:r>
      <w:r w:rsidR="001153DF" w:rsidRPr="006C5B89">
        <w:rPr>
          <w:rFonts w:ascii="Cambria" w:hAnsi="Cambria"/>
          <w:sz w:val="24"/>
          <w:szCs w:val="24"/>
        </w:rPr>
        <w:t>2002</w:t>
      </w:r>
      <w:r w:rsidRPr="006C5B89">
        <w:rPr>
          <w:rFonts w:ascii="Cambria" w:hAnsi="Cambria"/>
          <w:sz w:val="24"/>
          <w:szCs w:val="24"/>
        </w:rPr>
        <w:t xml:space="preserve">; Newby, </w:t>
      </w:r>
      <w:proofErr w:type="spellStart"/>
      <w:r w:rsidRPr="006C5B89">
        <w:rPr>
          <w:rFonts w:ascii="Cambria" w:hAnsi="Cambria"/>
          <w:sz w:val="24"/>
          <w:szCs w:val="24"/>
        </w:rPr>
        <w:t>Stepich</w:t>
      </w:r>
      <w:proofErr w:type="spellEnd"/>
      <w:r w:rsidRPr="006C5B89">
        <w:rPr>
          <w:rFonts w:ascii="Cambria" w:hAnsi="Cambria"/>
          <w:sz w:val="24"/>
          <w:szCs w:val="24"/>
        </w:rPr>
        <w:t xml:space="preserve">, </w:t>
      </w:r>
      <w:r w:rsidR="001153DF" w:rsidRPr="006C5B89">
        <w:rPr>
          <w:rFonts w:ascii="Cambria" w:hAnsi="Cambria"/>
          <w:sz w:val="24"/>
          <w:szCs w:val="24"/>
        </w:rPr>
        <w:t xml:space="preserve">Lehman, &amp; Russell, 1999; </w:t>
      </w:r>
      <w:proofErr w:type="spellStart"/>
      <w:r w:rsidR="001153DF" w:rsidRPr="006C5B89">
        <w:rPr>
          <w:rFonts w:ascii="Cambria" w:hAnsi="Cambria"/>
          <w:sz w:val="24"/>
          <w:szCs w:val="24"/>
        </w:rPr>
        <w:t>Roblyer</w:t>
      </w:r>
      <w:proofErr w:type="spellEnd"/>
      <w:r w:rsidR="001153DF" w:rsidRPr="006C5B89">
        <w:rPr>
          <w:rFonts w:ascii="Cambria" w:hAnsi="Cambria"/>
          <w:sz w:val="24"/>
          <w:szCs w:val="24"/>
        </w:rPr>
        <w:t>, 2002</w:t>
      </w:r>
      <w:r w:rsidRPr="006C5B89">
        <w:rPr>
          <w:rFonts w:ascii="Cambria" w:hAnsi="Cambria"/>
          <w:sz w:val="24"/>
          <w:szCs w:val="24"/>
        </w:rPr>
        <w:t xml:space="preserve">; </w:t>
      </w:r>
      <w:proofErr w:type="spellStart"/>
      <w:r w:rsidRPr="006C5B89">
        <w:rPr>
          <w:rFonts w:ascii="Cambria" w:hAnsi="Cambria"/>
          <w:sz w:val="24"/>
          <w:szCs w:val="24"/>
        </w:rPr>
        <w:t>Sandholtz</w:t>
      </w:r>
      <w:proofErr w:type="spellEnd"/>
      <w:r w:rsidRPr="006C5B89">
        <w:rPr>
          <w:rFonts w:ascii="Cambria" w:hAnsi="Cambria"/>
          <w:sz w:val="24"/>
          <w:szCs w:val="24"/>
        </w:rPr>
        <w:t xml:space="preserve">, </w:t>
      </w:r>
      <w:proofErr w:type="spellStart"/>
      <w:r w:rsidRPr="006C5B89">
        <w:rPr>
          <w:rFonts w:ascii="Cambria" w:hAnsi="Cambria"/>
          <w:sz w:val="24"/>
          <w:szCs w:val="24"/>
        </w:rPr>
        <w:t>Ringstaff</w:t>
      </w:r>
      <w:proofErr w:type="spellEnd"/>
      <w:r w:rsidRPr="006C5B89">
        <w:rPr>
          <w:rFonts w:ascii="Cambria" w:hAnsi="Cambria"/>
          <w:sz w:val="24"/>
          <w:szCs w:val="24"/>
        </w:rPr>
        <w:t>, &amp; Dwyer, 1996; U. S. Congress, Office of Technology Assessment, 1995)</w:t>
      </w:r>
      <w:r w:rsidR="0092045B" w:rsidRPr="006C5B89">
        <w:rPr>
          <w:rFonts w:ascii="Cambria" w:hAnsi="Cambria"/>
          <w:sz w:val="24"/>
          <w:szCs w:val="24"/>
        </w:rPr>
        <w:t xml:space="preserve">. </w:t>
      </w:r>
      <w:r w:rsidRPr="006C5B89">
        <w:rPr>
          <w:rFonts w:ascii="Cambria" w:hAnsi="Cambria"/>
          <w:sz w:val="24"/>
          <w:szCs w:val="24"/>
        </w:rPr>
        <w:t xml:space="preserve">(D1 decision makers, D2 leaders, D3 lifelong learners, D6 culturally sensitive, D8 knowledgeable, D10 reflective; NBPTS 4, 5; ISTE </w:t>
      </w:r>
      <w:r w:rsidR="00684C30" w:rsidRPr="006C5B89">
        <w:rPr>
          <w:rFonts w:ascii="Cambria" w:hAnsi="Cambria"/>
          <w:sz w:val="24"/>
          <w:szCs w:val="24"/>
        </w:rPr>
        <w:t>TF III A, V ABD, VI ABE, VIII ABCD</w:t>
      </w:r>
      <w:r w:rsidRPr="006C5B89">
        <w:rPr>
          <w:rFonts w:ascii="Cambria" w:hAnsi="Cambria"/>
          <w:sz w:val="24"/>
          <w:szCs w:val="24"/>
        </w:rPr>
        <w:t>; AASL 7.1, 7.2, 8.1, 8.3)</w:t>
      </w:r>
    </w:p>
    <w:p w:rsidR="0046295C" w:rsidRPr="006C5B89" w:rsidRDefault="0046295C">
      <w:pPr>
        <w:rPr>
          <w:rFonts w:ascii="Cambria" w:hAnsi="Cambria"/>
          <w:sz w:val="24"/>
          <w:szCs w:val="24"/>
        </w:rPr>
      </w:pPr>
    </w:p>
    <w:p w:rsidR="0046295C" w:rsidRPr="006C5B89" w:rsidRDefault="0046295C">
      <w:pPr>
        <w:rPr>
          <w:rFonts w:ascii="Cambria" w:hAnsi="Cambria"/>
          <w:sz w:val="24"/>
          <w:szCs w:val="24"/>
        </w:rPr>
      </w:pPr>
      <w:r w:rsidRPr="006C5B89">
        <w:rPr>
          <w:rFonts w:ascii="Cambria" w:hAnsi="Cambria"/>
          <w:b/>
          <w:sz w:val="24"/>
          <w:szCs w:val="24"/>
        </w:rPr>
        <w:t>TEXT, READINGS, AND INSTRUCTIONAL RESOURCES</w:t>
      </w:r>
    </w:p>
    <w:p w:rsidR="0046295C" w:rsidRPr="006C5B89" w:rsidRDefault="0046295C">
      <w:pPr>
        <w:rPr>
          <w:rFonts w:ascii="Cambria" w:hAnsi="Cambria"/>
          <w:sz w:val="24"/>
          <w:szCs w:val="24"/>
        </w:rPr>
      </w:pPr>
    </w:p>
    <w:p w:rsidR="003379DB" w:rsidRDefault="00FC000A" w:rsidP="00FC000A">
      <w:pPr>
        <w:ind w:left="2160" w:hanging="2160"/>
        <w:rPr>
          <w:rFonts w:ascii="Cambria" w:hAnsi="Cambria"/>
          <w:b/>
          <w:color w:val="000000"/>
          <w:sz w:val="24"/>
          <w:szCs w:val="24"/>
        </w:rPr>
      </w:pPr>
      <w:r w:rsidRPr="006C5B89">
        <w:rPr>
          <w:rFonts w:ascii="Cambria" w:hAnsi="Cambria"/>
          <w:b/>
          <w:bCs/>
          <w:color w:val="000000"/>
          <w:sz w:val="24"/>
          <w:szCs w:val="24"/>
        </w:rPr>
        <w:t>Required Text:</w:t>
      </w:r>
      <w:r w:rsidRPr="006C5B89">
        <w:rPr>
          <w:rFonts w:ascii="Cambria" w:hAnsi="Cambria"/>
          <w:b/>
          <w:color w:val="000000"/>
          <w:sz w:val="24"/>
          <w:szCs w:val="24"/>
        </w:rPr>
        <w:t xml:space="preserve"> </w:t>
      </w:r>
    </w:p>
    <w:p w:rsidR="003379DB" w:rsidRPr="000746A5" w:rsidRDefault="003379DB" w:rsidP="007040FB">
      <w:pPr>
        <w:spacing w:line="480" w:lineRule="auto"/>
        <w:ind w:left="2160" w:hanging="2160"/>
        <w:rPr>
          <w:rFonts w:ascii="Cambria" w:hAnsi="Cambria"/>
          <w:b/>
          <w:color w:val="000000"/>
          <w:sz w:val="24"/>
          <w:szCs w:val="24"/>
        </w:rPr>
      </w:pPr>
    </w:p>
    <w:p w:rsidR="00FC000A" w:rsidRDefault="003379DB" w:rsidP="007040FB">
      <w:pPr>
        <w:spacing w:line="480" w:lineRule="auto"/>
        <w:ind w:left="810" w:hanging="810"/>
        <w:rPr>
          <w:rFonts w:ascii="Cambria" w:hAnsi="Cambria"/>
          <w:sz w:val="24"/>
          <w:szCs w:val="24"/>
        </w:rPr>
      </w:pPr>
      <w:proofErr w:type="gramStart"/>
      <w:r w:rsidRPr="000746A5">
        <w:rPr>
          <w:rStyle w:val="sehl"/>
          <w:rFonts w:ascii="Cambria" w:hAnsi="Cambria"/>
          <w:sz w:val="24"/>
          <w:szCs w:val="24"/>
        </w:rPr>
        <w:t>Christensen</w:t>
      </w:r>
      <w:r w:rsidRPr="000746A5">
        <w:rPr>
          <w:rFonts w:ascii="Cambria" w:hAnsi="Cambria"/>
          <w:sz w:val="24"/>
          <w:szCs w:val="24"/>
        </w:rPr>
        <w:t>, Clayton M., Curtis Johnson, and Michael Horn.</w:t>
      </w:r>
      <w:proofErr w:type="gramEnd"/>
      <w:r w:rsidRPr="000746A5">
        <w:rPr>
          <w:rFonts w:ascii="Cambria" w:hAnsi="Cambria"/>
          <w:sz w:val="24"/>
          <w:szCs w:val="24"/>
        </w:rPr>
        <w:t xml:space="preserve"> </w:t>
      </w:r>
      <w:r w:rsidR="007040FB" w:rsidRPr="000746A5">
        <w:rPr>
          <w:rFonts w:ascii="Cambria" w:hAnsi="Cambria"/>
          <w:sz w:val="24"/>
          <w:szCs w:val="24"/>
        </w:rPr>
        <w:t xml:space="preserve">(2008). </w:t>
      </w:r>
      <w:r w:rsidRPr="000746A5">
        <w:rPr>
          <w:rStyle w:val="sehl"/>
          <w:rFonts w:ascii="Cambria" w:hAnsi="Cambria"/>
          <w:i/>
          <w:iCs/>
          <w:sz w:val="24"/>
          <w:szCs w:val="24"/>
        </w:rPr>
        <w:t>Disrupting</w:t>
      </w:r>
      <w:r w:rsidRPr="000746A5">
        <w:rPr>
          <w:rStyle w:val="Emphasis"/>
          <w:rFonts w:ascii="Cambria" w:hAnsi="Cambria"/>
          <w:sz w:val="24"/>
          <w:szCs w:val="24"/>
        </w:rPr>
        <w:t xml:space="preserve"> </w:t>
      </w:r>
      <w:r w:rsidRPr="000746A5">
        <w:rPr>
          <w:rStyle w:val="sehl"/>
          <w:rFonts w:ascii="Cambria" w:hAnsi="Cambria"/>
          <w:i/>
          <w:iCs/>
          <w:sz w:val="24"/>
          <w:szCs w:val="24"/>
        </w:rPr>
        <w:t>Class</w:t>
      </w:r>
      <w:r w:rsidRPr="000746A5">
        <w:rPr>
          <w:rStyle w:val="Emphasis"/>
          <w:rFonts w:ascii="Cambria" w:hAnsi="Cambria"/>
          <w:sz w:val="24"/>
          <w:szCs w:val="24"/>
        </w:rPr>
        <w:t>: How Disruptive</w:t>
      </w:r>
      <w:r w:rsidR="007040FB" w:rsidRPr="000746A5">
        <w:rPr>
          <w:rStyle w:val="Emphasis"/>
          <w:rFonts w:ascii="Cambria" w:hAnsi="Cambria"/>
          <w:sz w:val="24"/>
          <w:szCs w:val="24"/>
        </w:rPr>
        <w:t xml:space="preserve"> Innovation Will Change the Way </w:t>
      </w:r>
      <w:r w:rsidRPr="000746A5">
        <w:rPr>
          <w:rStyle w:val="Emphasis"/>
          <w:rFonts w:ascii="Cambria" w:hAnsi="Cambria"/>
          <w:sz w:val="24"/>
          <w:szCs w:val="24"/>
        </w:rPr>
        <w:t>the World Learns</w:t>
      </w:r>
      <w:r w:rsidRPr="000746A5">
        <w:rPr>
          <w:rFonts w:ascii="Cambria" w:hAnsi="Cambria"/>
          <w:sz w:val="24"/>
          <w:szCs w:val="24"/>
        </w:rPr>
        <w:t>. New York: McGraw-Hill, 2008.</w:t>
      </w:r>
    </w:p>
    <w:p w:rsidR="00164AF2" w:rsidRDefault="00164AF2" w:rsidP="007040FB">
      <w:pPr>
        <w:spacing w:line="480" w:lineRule="auto"/>
        <w:ind w:left="810" w:hanging="810"/>
        <w:rPr>
          <w:rFonts w:ascii="Cambria" w:hAnsi="Cambria"/>
          <w:sz w:val="24"/>
          <w:szCs w:val="24"/>
        </w:rPr>
      </w:pPr>
      <w:r>
        <w:rPr>
          <w:rFonts w:ascii="Cambria" w:hAnsi="Cambria"/>
          <w:sz w:val="24"/>
          <w:szCs w:val="24"/>
        </w:rPr>
        <w:t xml:space="preserve">Amazon link: </w:t>
      </w:r>
      <w:hyperlink r:id="rId14" w:history="1">
        <w:r w:rsidRPr="009407D9">
          <w:rPr>
            <w:rStyle w:val="Hyperlink"/>
            <w:rFonts w:ascii="Cambria" w:hAnsi="Cambria"/>
            <w:sz w:val="24"/>
            <w:szCs w:val="24"/>
          </w:rPr>
          <w:t>http://www.amazon.com/Disrupting-Class-Disruptive-Innovation-Change/dp/0071592067/ref=sr_1_2?ie=UTF8&amp;s=books&amp;qid=1243879658&amp;sr=8-2</w:t>
        </w:r>
      </w:hyperlink>
    </w:p>
    <w:p w:rsidR="00164AF2" w:rsidRPr="000746A5" w:rsidRDefault="00164AF2" w:rsidP="007040FB">
      <w:pPr>
        <w:spacing w:line="480" w:lineRule="auto"/>
        <w:ind w:left="810" w:hanging="810"/>
        <w:rPr>
          <w:rFonts w:ascii="Cambria" w:hAnsi="Cambria"/>
          <w:sz w:val="24"/>
          <w:szCs w:val="24"/>
        </w:rPr>
      </w:pPr>
    </w:p>
    <w:p w:rsidR="00206CBE" w:rsidRDefault="00F46E71" w:rsidP="00206CBE">
      <w:pPr>
        <w:ind w:left="2160" w:hanging="2160"/>
        <w:rPr>
          <w:rFonts w:ascii="Cambria" w:hAnsi="Cambria"/>
          <w:b/>
          <w:color w:val="000000"/>
          <w:sz w:val="24"/>
          <w:szCs w:val="24"/>
        </w:rPr>
      </w:pPr>
      <w:r>
        <w:rPr>
          <w:rFonts w:ascii="Cambria" w:hAnsi="Cambria"/>
          <w:b/>
          <w:bCs/>
          <w:color w:val="000000"/>
          <w:sz w:val="24"/>
          <w:szCs w:val="24"/>
        </w:rPr>
        <w:t>Suggested</w:t>
      </w:r>
      <w:r w:rsidR="00206CBE">
        <w:rPr>
          <w:rFonts w:ascii="Cambria" w:hAnsi="Cambria"/>
          <w:b/>
          <w:bCs/>
          <w:color w:val="000000"/>
          <w:sz w:val="24"/>
          <w:szCs w:val="24"/>
        </w:rPr>
        <w:t xml:space="preserve"> </w:t>
      </w:r>
      <w:r w:rsidR="00206CBE" w:rsidRPr="006C5B89">
        <w:rPr>
          <w:rFonts w:ascii="Cambria" w:hAnsi="Cambria"/>
          <w:b/>
          <w:bCs/>
          <w:color w:val="000000"/>
          <w:sz w:val="24"/>
          <w:szCs w:val="24"/>
        </w:rPr>
        <w:t>Text:</w:t>
      </w:r>
      <w:r w:rsidR="00206CBE" w:rsidRPr="006C5B89">
        <w:rPr>
          <w:rFonts w:ascii="Cambria" w:hAnsi="Cambria"/>
          <w:b/>
          <w:color w:val="000000"/>
          <w:sz w:val="24"/>
          <w:szCs w:val="24"/>
        </w:rPr>
        <w:t xml:space="preserve"> </w:t>
      </w:r>
    </w:p>
    <w:p w:rsidR="007040FB" w:rsidRPr="006C5B89" w:rsidRDefault="007040FB" w:rsidP="00FC000A">
      <w:pPr>
        <w:ind w:left="2160" w:hanging="2160"/>
        <w:rPr>
          <w:rFonts w:ascii="Cambria" w:hAnsi="Cambria"/>
          <w:b/>
          <w:color w:val="000000"/>
          <w:sz w:val="24"/>
          <w:szCs w:val="24"/>
        </w:rPr>
      </w:pPr>
    </w:p>
    <w:p w:rsidR="000746A5" w:rsidRDefault="00FC000A" w:rsidP="00020B15">
      <w:pPr>
        <w:spacing w:line="480" w:lineRule="auto"/>
        <w:ind w:left="720" w:hanging="720"/>
        <w:rPr>
          <w:rFonts w:ascii="Cambria" w:hAnsi="Cambria"/>
          <w:sz w:val="24"/>
          <w:szCs w:val="24"/>
        </w:rPr>
      </w:pPr>
      <w:proofErr w:type="gramStart"/>
      <w:r w:rsidRPr="006C5B89">
        <w:rPr>
          <w:rFonts w:ascii="Cambria" w:hAnsi="Cambria"/>
          <w:sz w:val="24"/>
          <w:szCs w:val="24"/>
        </w:rPr>
        <w:t>American Psycho</w:t>
      </w:r>
      <w:r w:rsidR="009760D4">
        <w:rPr>
          <w:rFonts w:ascii="Cambria" w:hAnsi="Cambria"/>
          <w:sz w:val="24"/>
          <w:szCs w:val="24"/>
        </w:rPr>
        <w:t>logical Association (APA).</w:t>
      </w:r>
      <w:proofErr w:type="gramEnd"/>
      <w:r w:rsidR="009760D4">
        <w:rPr>
          <w:rFonts w:ascii="Cambria" w:hAnsi="Cambria"/>
          <w:sz w:val="24"/>
          <w:szCs w:val="24"/>
        </w:rPr>
        <w:t xml:space="preserve"> (2009</w:t>
      </w:r>
      <w:r w:rsidRPr="006C5B89">
        <w:rPr>
          <w:rFonts w:ascii="Cambria" w:hAnsi="Cambria"/>
          <w:sz w:val="24"/>
          <w:szCs w:val="24"/>
        </w:rPr>
        <w:t>)</w:t>
      </w:r>
      <w:proofErr w:type="gramStart"/>
      <w:r w:rsidRPr="006C5B89">
        <w:rPr>
          <w:rFonts w:ascii="Cambria" w:hAnsi="Cambria"/>
          <w:sz w:val="24"/>
          <w:szCs w:val="24"/>
        </w:rPr>
        <w:t xml:space="preserve">. </w:t>
      </w:r>
      <w:r w:rsidRPr="006C5B89">
        <w:rPr>
          <w:rFonts w:ascii="Cambria" w:hAnsi="Cambria"/>
          <w:i/>
          <w:sz w:val="24"/>
          <w:szCs w:val="24"/>
        </w:rPr>
        <w:t>Publication manual of the American Psychological Association</w:t>
      </w:r>
      <w:r w:rsidR="009760D4">
        <w:rPr>
          <w:rFonts w:ascii="Cambria" w:hAnsi="Cambria"/>
          <w:sz w:val="24"/>
          <w:szCs w:val="24"/>
        </w:rPr>
        <w:t xml:space="preserve"> (6</w:t>
      </w:r>
      <w:r w:rsidRPr="006C5B89">
        <w:rPr>
          <w:rFonts w:ascii="Cambria" w:hAnsi="Cambria"/>
          <w:sz w:val="24"/>
          <w:szCs w:val="24"/>
        </w:rPr>
        <w:t>th edition).</w:t>
      </w:r>
      <w:proofErr w:type="gramEnd"/>
      <w:r w:rsidRPr="006C5B89">
        <w:rPr>
          <w:rFonts w:ascii="Cambria" w:hAnsi="Cambria"/>
          <w:sz w:val="24"/>
          <w:szCs w:val="24"/>
        </w:rPr>
        <w:t xml:space="preserve">  Washington, DC</w:t>
      </w:r>
      <w:proofErr w:type="gramStart"/>
      <w:r w:rsidRPr="006C5B89">
        <w:rPr>
          <w:rFonts w:ascii="Cambria" w:hAnsi="Cambria"/>
          <w:sz w:val="24"/>
          <w:szCs w:val="24"/>
        </w:rPr>
        <w:t>:   American</w:t>
      </w:r>
      <w:proofErr w:type="gramEnd"/>
      <w:r w:rsidRPr="006C5B89">
        <w:rPr>
          <w:rFonts w:ascii="Cambria" w:hAnsi="Cambria"/>
          <w:sz w:val="24"/>
          <w:szCs w:val="24"/>
        </w:rPr>
        <w:t xml:space="preserve"> Psychological Association.</w:t>
      </w:r>
    </w:p>
    <w:p w:rsidR="009760D4" w:rsidRDefault="009760D4" w:rsidP="00020B15">
      <w:pPr>
        <w:spacing w:line="480" w:lineRule="auto"/>
        <w:ind w:left="720" w:hanging="720"/>
        <w:rPr>
          <w:rFonts w:ascii="Cambria" w:hAnsi="Cambria"/>
          <w:sz w:val="24"/>
          <w:szCs w:val="24"/>
        </w:rPr>
      </w:pPr>
      <w:r>
        <w:rPr>
          <w:rFonts w:ascii="Cambria" w:hAnsi="Cambria"/>
          <w:sz w:val="24"/>
          <w:szCs w:val="24"/>
        </w:rPr>
        <w:t xml:space="preserve">Amazon link: </w:t>
      </w:r>
      <w:hyperlink r:id="rId15" w:history="1">
        <w:r w:rsidRPr="00571B79">
          <w:rPr>
            <w:rStyle w:val="Hyperlink"/>
            <w:rFonts w:ascii="Cambria" w:hAnsi="Cambria"/>
            <w:sz w:val="24"/>
            <w:szCs w:val="24"/>
          </w:rPr>
          <w:t>http://www.amazon.com/Publication-Manual-American-Psychological-Association/dp/1433805618/ref=sr_1_1?ie=UTF8&amp;s=books&amp;qid=1262719588&amp;sr=8-1</w:t>
        </w:r>
      </w:hyperlink>
    </w:p>
    <w:p w:rsidR="009760D4" w:rsidRDefault="009760D4" w:rsidP="00020B15">
      <w:pPr>
        <w:spacing w:line="480" w:lineRule="auto"/>
        <w:ind w:left="720" w:hanging="720"/>
        <w:rPr>
          <w:rFonts w:ascii="Cambria" w:hAnsi="Cambria"/>
          <w:sz w:val="24"/>
          <w:szCs w:val="24"/>
        </w:rPr>
      </w:pPr>
    </w:p>
    <w:p w:rsidR="00020B15" w:rsidRPr="006C5B89" w:rsidRDefault="00020B15" w:rsidP="00020B15">
      <w:pPr>
        <w:spacing w:line="480" w:lineRule="auto"/>
        <w:ind w:left="720" w:hanging="720"/>
        <w:rPr>
          <w:rFonts w:ascii="Cambria" w:hAnsi="Cambria"/>
          <w:sz w:val="24"/>
          <w:szCs w:val="24"/>
        </w:rPr>
      </w:pPr>
    </w:p>
    <w:p w:rsidR="001E46E7" w:rsidRDefault="001E46E7" w:rsidP="00FC000A">
      <w:pPr>
        <w:spacing w:line="480" w:lineRule="auto"/>
        <w:ind w:left="720" w:hanging="720"/>
        <w:rPr>
          <w:rFonts w:ascii="Cambria" w:hAnsi="Cambria"/>
          <w:sz w:val="24"/>
          <w:szCs w:val="24"/>
        </w:rPr>
      </w:pPr>
      <w:r w:rsidRPr="006C5B89">
        <w:rPr>
          <w:rFonts w:ascii="Cambria" w:hAnsi="Cambria"/>
          <w:sz w:val="24"/>
          <w:szCs w:val="24"/>
        </w:rPr>
        <w:t xml:space="preserve">***The writing requirements for this class are outlined clearly in </w:t>
      </w:r>
      <w:proofErr w:type="spellStart"/>
      <w:r w:rsidR="00BD0CD5">
        <w:rPr>
          <w:rFonts w:ascii="Cambria" w:hAnsi="Cambria"/>
          <w:sz w:val="24"/>
          <w:szCs w:val="24"/>
        </w:rPr>
        <w:t>WebCT</w:t>
      </w:r>
      <w:proofErr w:type="spellEnd"/>
      <w:r w:rsidR="00BD0CD5">
        <w:rPr>
          <w:rFonts w:ascii="Cambria" w:hAnsi="Cambria"/>
          <w:sz w:val="24"/>
          <w:szCs w:val="24"/>
        </w:rPr>
        <w:t xml:space="preserve"> </w:t>
      </w:r>
      <w:proofErr w:type="spellStart"/>
      <w:r w:rsidR="00970304">
        <w:rPr>
          <w:rFonts w:ascii="Cambria" w:hAnsi="Cambria"/>
          <w:sz w:val="24"/>
          <w:szCs w:val="24"/>
        </w:rPr>
        <w:t>CourseDen</w:t>
      </w:r>
      <w:proofErr w:type="spellEnd"/>
      <w:r w:rsidRPr="006C5B89">
        <w:rPr>
          <w:rFonts w:ascii="Cambria" w:hAnsi="Cambria"/>
          <w:sz w:val="24"/>
          <w:szCs w:val="24"/>
        </w:rPr>
        <w:t xml:space="preserve">. You are expected to submit </w:t>
      </w:r>
      <w:r w:rsidRPr="006C5B89">
        <w:rPr>
          <w:rFonts w:ascii="Cambria" w:hAnsi="Cambria"/>
          <w:b/>
          <w:sz w:val="24"/>
          <w:szCs w:val="24"/>
        </w:rPr>
        <w:t>publication quality</w:t>
      </w:r>
      <w:r w:rsidRPr="006C5B89">
        <w:rPr>
          <w:rFonts w:ascii="Cambria" w:hAnsi="Cambria"/>
          <w:sz w:val="24"/>
          <w:szCs w:val="24"/>
        </w:rPr>
        <w:t xml:space="preserve"> papers for your writing assignments. ***</w:t>
      </w:r>
    </w:p>
    <w:p w:rsidR="00020B15" w:rsidRDefault="00020B15" w:rsidP="00FC000A">
      <w:pPr>
        <w:spacing w:line="480" w:lineRule="auto"/>
        <w:ind w:left="720" w:hanging="720"/>
        <w:rPr>
          <w:rFonts w:ascii="Cambria" w:hAnsi="Cambria"/>
          <w:sz w:val="24"/>
          <w:szCs w:val="24"/>
        </w:rPr>
      </w:pPr>
    </w:p>
    <w:p w:rsidR="007040FB" w:rsidRDefault="00762951" w:rsidP="00D46388">
      <w:pPr>
        <w:spacing w:line="480" w:lineRule="auto"/>
        <w:ind w:left="720" w:hanging="720"/>
        <w:rPr>
          <w:rFonts w:ascii="Cambria" w:hAnsi="Cambria"/>
          <w:sz w:val="24"/>
          <w:szCs w:val="24"/>
        </w:rPr>
      </w:pPr>
      <w:r>
        <w:rPr>
          <w:rFonts w:ascii="Cambria" w:hAnsi="Cambria"/>
          <w:sz w:val="24"/>
          <w:szCs w:val="24"/>
        </w:rPr>
        <w:t>Podcast Interview</w:t>
      </w:r>
      <w:r w:rsidR="00173C59">
        <w:rPr>
          <w:rFonts w:ascii="Cambria" w:hAnsi="Cambria"/>
          <w:sz w:val="24"/>
          <w:szCs w:val="24"/>
        </w:rPr>
        <w:t>s</w:t>
      </w:r>
      <w:r>
        <w:rPr>
          <w:rFonts w:ascii="Cambria" w:hAnsi="Cambria"/>
          <w:sz w:val="24"/>
          <w:szCs w:val="24"/>
        </w:rPr>
        <w:t>: You will be listening to a series of podcast interviews with instructional technology experts and leaders</w:t>
      </w:r>
      <w:r w:rsidR="00173C59">
        <w:rPr>
          <w:rFonts w:ascii="Cambria" w:hAnsi="Cambria"/>
          <w:sz w:val="24"/>
          <w:szCs w:val="24"/>
        </w:rPr>
        <w:t xml:space="preserve"> and responding to questions regarding the content</w:t>
      </w:r>
      <w:r>
        <w:rPr>
          <w:rFonts w:ascii="Cambria" w:hAnsi="Cambria"/>
          <w:sz w:val="24"/>
          <w:szCs w:val="24"/>
        </w:rPr>
        <w:t xml:space="preserve">. </w:t>
      </w:r>
      <w:r w:rsidR="00173C59">
        <w:rPr>
          <w:rFonts w:ascii="Cambria" w:hAnsi="Cambria"/>
          <w:sz w:val="24"/>
          <w:szCs w:val="24"/>
        </w:rPr>
        <w:t xml:space="preserve"> These podcasts are available in </w:t>
      </w:r>
      <w:proofErr w:type="spellStart"/>
      <w:r w:rsidR="00173C59" w:rsidRPr="00173C59">
        <w:rPr>
          <w:rFonts w:ascii="Cambria" w:hAnsi="Cambria"/>
          <w:i/>
          <w:sz w:val="24"/>
          <w:szCs w:val="24"/>
        </w:rPr>
        <w:t>WebCT</w:t>
      </w:r>
      <w:proofErr w:type="spellEnd"/>
      <w:r w:rsidR="00173C59" w:rsidRPr="00173C59">
        <w:rPr>
          <w:rFonts w:ascii="Cambria" w:hAnsi="Cambria"/>
          <w:i/>
          <w:sz w:val="24"/>
          <w:szCs w:val="24"/>
        </w:rPr>
        <w:t xml:space="preserve"> </w:t>
      </w:r>
      <w:proofErr w:type="spellStart"/>
      <w:r w:rsidR="00970304">
        <w:rPr>
          <w:rFonts w:ascii="Cambria" w:hAnsi="Cambria"/>
          <w:i/>
          <w:sz w:val="24"/>
          <w:szCs w:val="24"/>
        </w:rPr>
        <w:t>CourseDen</w:t>
      </w:r>
      <w:proofErr w:type="spellEnd"/>
      <w:r>
        <w:rPr>
          <w:rFonts w:ascii="Cambria" w:hAnsi="Cambria"/>
          <w:sz w:val="24"/>
          <w:szCs w:val="24"/>
        </w:rPr>
        <w:t xml:space="preserve"> </w:t>
      </w:r>
      <w:r w:rsidR="00173C59">
        <w:rPr>
          <w:rFonts w:ascii="Cambria" w:hAnsi="Cambria"/>
          <w:sz w:val="24"/>
          <w:szCs w:val="24"/>
        </w:rPr>
        <w:t>and are borrowed from the following website</w:t>
      </w:r>
      <w:r w:rsidR="00C91D75">
        <w:rPr>
          <w:rFonts w:ascii="Cambria" w:hAnsi="Cambria"/>
          <w:sz w:val="24"/>
          <w:szCs w:val="24"/>
        </w:rPr>
        <w:t>s</w:t>
      </w:r>
      <w:r w:rsidR="00173C59">
        <w:rPr>
          <w:rFonts w:ascii="Cambria" w:hAnsi="Cambria"/>
          <w:sz w:val="24"/>
          <w:szCs w:val="24"/>
        </w:rPr>
        <w:t xml:space="preserve">: </w:t>
      </w:r>
      <w:hyperlink r:id="rId16" w:history="1">
        <w:r w:rsidR="00173C59" w:rsidRPr="0066241A">
          <w:rPr>
            <w:rStyle w:val="Hyperlink"/>
            <w:rFonts w:ascii="Cambria" w:hAnsi="Cambria"/>
            <w:sz w:val="24"/>
            <w:szCs w:val="24"/>
          </w:rPr>
          <w:t>http://edtechlive.wikispaces.com/Recordings+List</w:t>
        </w:r>
      </w:hyperlink>
    </w:p>
    <w:p w:rsidR="00C91D75" w:rsidRDefault="00875FF4" w:rsidP="00C91D75">
      <w:pPr>
        <w:spacing w:line="480" w:lineRule="auto"/>
        <w:ind w:left="720"/>
        <w:rPr>
          <w:rFonts w:ascii="Cambria" w:hAnsi="Cambria"/>
          <w:sz w:val="24"/>
          <w:szCs w:val="24"/>
        </w:rPr>
      </w:pPr>
      <w:hyperlink r:id="rId17" w:history="1">
        <w:r w:rsidR="00C91D75" w:rsidRPr="00571B79">
          <w:rPr>
            <w:rStyle w:val="Hyperlink"/>
            <w:rFonts w:ascii="Cambria" w:hAnsi="Cambria"/>
            <w:sz w:val="24"/>
            <w:szCs w:val="24"/>
          </w:rPr>
          <w:t>http://www.futureofeducation.com/</w:t>
        </w:r>
      </w:hyperlink>
    </w:p>
    <w:p w:rsidR="00C91D75" w:rsidRDefault="00C91D75" w:rsidP="00F46E71">
      <w:pPr>
        <w:pStyle w:val="BodyText"/>
        <w:jc w:val="center"/>
        <w:rPr>
          <w:rFonts w:ascii="Cambria" w:hAnsi="Cambria"/>
          <w:b/>
          <w:szCs w:val="24"/>
        </w:rPr>
      </w:pPr>
    </w:p>
    <w:p w:rsidR="00F46E71" w:rsidRPr="006C5B89" w:rsidRDefault="00F46E71" w:rsidP="00F46E71">
      <w:pPr>
        <w:pStyle w:val="BodyText"/>
        <w:jc w:val="center"/>
        <w:rPr>
          <w:rFonts w:ascii="Cambria" w:hAnsi="Cambria"/>
          <w:b/>
          <w:szCs w:val="24"/>
        </w:rPr>
      </w:pPr>
      <w:r w:rsidRPr="006C5B89">
        <w:rPr>
          <w:rFonts w:ascii="Cambria" w:hAnsi="Cambria"/>
          <w:b/>
          <w:szCs w:val="24"/>
        </w:rPr>
        <w:t>References</w:t>
      </w:r>
    </w:p>
    <w:p w:rsidR="00F46E71" w:rsidRPr="006C5B89" w:rsidRDefault="00F46E71" w:rsidP="00F46E71">
      <w:pPr>
        <w:pStyle w:val="BodyText"/>
        <w:rPr>
          <w:rFonts w:ascii="Cambria" w:hAnsi="Cambria"/>
          <w:szCs w:val="24"/>
        </w:rPr>
      </w:pPr>
    </w:p>
    <w:p w:rsidR="00F46E71" w:rsidRPr="006C5B89" w:rsidRDefault="00F46E71" w:rsidP="00F46E71">
      <w:pPr>
        <w:ind w:left="720" w:hanging="720"/>
        <w:rPr>
          <w:rFonts w:ascii="Cambria" w:hAnsi="Cambria"/>
          <w:sz w:val="24"/>
          <w:szCs w:val="24"/>
        </w:rPr>
      </w:pPr>
      <w:r w:rsidRPr="006C5B89">
        <w:rPr>
          <w:rFonts w:ascii="Cambria" w:hAnsi="Cambria"/>
          <w:sz w:val="24"/>
          <w:szCs w:val="24"/>
        </w:rPr>
        <w:t xml:space="preserve">Cuban, L.  (2001). </w:t>
      </w:r>
      <w:r w:rsidRPr="006C5B89">
        <w:rPr>
          <w:rFonts w:ascii="Cambria" w:hAnsi="Cambria"/>
          <w:i/>
          <w:sz w:val="24"/>
          <w:szCs w:val="24"/>
        </w:rPr>
        <w:t>Oversold and underused:  Computers in classrooms</w:t>
      </w:r>
      <w:r w:rsidRPr="006C5B89">
        <w:rPr>
          <w:rFonts w:ascii="Cambria" w:hAnsi="Cambria"/>
          <w:sz w:val="24"/>
          <w:szCs w:val="24"/>
        </w:rPr>
        <w:t>.  Cambridge, MA:  Harvard University Press.</w:t>
      </w:r>
    </w:p>
    <w:p w:rsidR="00F46E71" w:rsidRPr="006C5B89" w:rsidRDefault="00F46E71" w:rsidP="00F46E71">
      <w:pPr>
        <w:ind w:left="720" w:hanging="720"/>
        <w:rPr>
          <w:rFonts w:ascii="Cambria" w:hAnsi="Cambria"/>
          <w:sz w:val="24"/>
          <w:szCs w:val="24"/>
        </w:rPr>
      </w:pPr>
      <w:proofErr w:type="gramStart"/>
      <w:r w:rsidRPr="006C5B89">
        <w:rPr>
          <w:rFonts w:ascii="Cambria" w:hAnsi="Cambria"/>
          <w:sz w:val="24"/>
          <w:szCs w:val="24"/>
        </w:rPr>
        <w:t>Georgia Department of Education (2003).</w:t>
      </w:r>
      <w:proofErr w:type="gramEnd"/>
      <w:r w:rsidRPr="006C5B89">
        <w:rPr>
          <w:rFonts w:ascii="Cambria" w:hAnsi="Cambria"/>
          <w:sz w:val="24"/>
          <w:szCs w:val="24"/>
        </w:rPr>
        <w:t xml:space="preserve">   </w:t>
      </w:r>
      <w:proofErr w:type="gramStart"/>
      <w:r w:rsidRPr="006C5B89">
        <w:rPr>
          <w:rFonts w:ascii="Cambria" w:hAnsi="Cambria"/>
          <w:i/>
          <w:sz w:val="24"/>
          <w:szCs w:val="24"/>
        </w:rPr>
        <w:t>Georgia learning connections</w:t>
      </w:r>
      <w:r w:rsidRPr="006C5B89">
        <w:rPr>
          <w:rFonts w:ascii="Cambria" w:hAnsi="Cambria"/>
          <w:sz w:val="24"/>
          <w:szCs w:val="24"/>
        </w:rPr>
        <w:t>.</w:t>
      </w:r>
      <w:proofErr w:type="gramEnd"/>
      <w:r w:rsidRPr="006C5B89">
        <w:rPr>
          <w:rFonts w:ascii="Cambria" w:hAnsi="Cambria"/>
          <w:sz w:val="24"/>
          <w:szCs w:val="24"/>
        </w:rPr>
        <w:t xml:space="preserve"> (</w:t>
      </w:r>
      <w:hyperlink r:id="rId18" w:history="1">
        <w:r w:rsidRPr="006C5B89">
          <w:rPr>
            <w:rStyle w:val="Hyperlink"/>
            <w:rFonts w:ascii="Cambria" w:hAnsi="Cambria"/>
            <w:sz w:val="24"/>
            <w:szCs w:val="24"/>
          </w:rPr>
          <w:t>http://www.glc.k12.ga.us</w:t>
        </w:r>
      </w:hyperlink>
      <w:r w:rsidRPr="006C5B89">
        <w:rPr>
          <w:rFonts w:ascii="Cambria" w:hAnsi="Cambria"/>
          <w:sz w:val="24"/>
          <w:szCs w:val="24"/>
        </w:rPr>
        <w:t>).</w:t>
      </w:r>
    </w:p>
    <w:p w:rsidR="00F46E71" w:rsidRPr="006C5B89" w:rsidRDefault="00F46E71" w:rsidP="00F46E71">
      <w:pPr>
        <w:ind w:left="720" w:hanging="720"/>
        <w:rPr>
          <w:rFonts w:ascii="Cambria" w:hAnsi="Cambria"/>
          <w:sz w:val="24"/>
          <w:szCs w:val="24"/>
        </w:rPr>
      </w:pPr>
      <w:proofErr w:type="spellStart"/>
      <w:proofErr w:type="gramStart"/>
      <w:r w:rsidRPr="006C5B89">
        <w:rPr>
          <w:rFonts w:ascii="Cambria" w:hAnsi="Cambria"/>
          <w:sz w:val="24"/>
          <w:szCs w:val="24"/>
        </w:rPr>
        <w:t>Heinich</w:t>
      </w:r>
      <w:proofErr w:type="spellEnd"/>
      <w:r w:rsidRPr="006C5B89">
        <w:rPr>
          <w:rFonts w:ascii="Cambria" w:hAnsi="Cambria"/>
          <w:sz w:val="24"/>
          <w:szCs w:val="24"/>
        </w:rPr>
        <w:t xml:space="preserve">, R., </w:t>
      </w:r>
      <w:proofErr w:type="spellStart"/>
      <w:r w:rsidRPr="006C5B89">
        <w:rPr>
          <w:rFonts w:ascii="Cambria" w:hAnsi="Cambria"/>
          <w:sz w:val="24"/>
          <w:szCs w:val="24"/>
        </w:rPr>
        <w:t>Molenda</w:t>
      </w:r>
      <w:proofErr w:type="spellEnd"/>
      <w:r w:rsidRPr="006C5B89">
        <w:rPr>
          <w:rFonts w:ascii="Cambria" w:hAnsi="Cambria"/>
          <w:sz w:val="24"/>
          <w:szCs w:val="24"/>
        </w:rPr>
        <w:t xml:space="preserve">, M., Russell, J., &amp; </w:t>
      </w:r>
      <w:proofErr w:type="spellStart"/>
      <w:r w:rsidRPr="006C5B89">
        <w:rPr>
          <w:rFonts w:ascii="Cambria" w:hAnsi="Cambria"/>
          <w:sz w:val="24"/>
          <w:szCs w:val="24"/>
        </w:rPr>
        <w:t>Smaldino</w:t>
      </w:r>
      <w:proofErr w:type="spellEnd"/>
      <w:r w:rsidRPr="006C5B89">
        <w:rPr>
          <w:rFonts w:ascii="Cambria" w:hAnsi="Cambria"/>
          <w:sz w:val="24"/>
          <w:szCs w:val="24"/>
        </w:rPr>
        <w:t>, S. (2001).</w:t>
      </w:r>
      <w:proofErr w:type="gramEnd"/>
      <w:r w:rsidRPr="006C5B89">
        <w:rPr>
          <w:rFonts w:ascii="Cambria" w:hAnsi="Cambria"/>
          <w:sz w:val="24"/>
          <w:szCs w:val="24"/>
        </w:rPr>
        <w:t xml:space="preserve">  </w:t>
      </w:r>
      <w:proofErr w:type="gramStart"/>
      <w:r w:rsidRPr="006C5B89">
        <w:rPr>
          <w:rFonts w:ascii="Cambria" w:hAnsi="Cambria"/>
          <w:i/>
          <w:sz w:val="24"/>
          <w:szCs w:val="24"/>
        </w:rPr>
        <w:t>Instructional media and technologies for learning</w:t>
      </w:r>
      <w:r w:rsidRPr="006C5B89">
        <w:rPr>
          <w:rFonts w:ascii="Cambria" w:hAnsi="Cambria"/>
          <w:sz w:val="24"/>
          <w:szCs w:val="24"/>
        </w:rPr>
        <w:t xml:space="preserve"> (7th ed.).</w:t>
      </w:r>
      <w:proofErr w:type="gramEnd"/>
      <w:r w:rsidRPr="006C5B89">
        <w:rPr>
          <w:rFonts w:ascii="Cambria" w:hAnsi="Cambria"/>
          <w:sz w:val="24"/>
          <w:szCs w:val="24"/>
        </w:rPr>
        <w:t xml:space="preserve"> Englewood Cliffs, NJ:  Prentice-Hall.</w:t>
      </w:r>
    </w:p>
    <w:p w:rsidR="00F46E71" w:rsidRPr="006C5B89" w:rsidRDefault="00F46E71" w:rsidP="00F46E71">
      <w:pPr>
        <w:ind w:left="720" w:hanging="720"/>
        <w:rPr>
          <w:rFonts w:ascii="Cambria" w:hAnsi="Cambria"/>
          <w:sz w:val="24"/>
          <w:szCs w:val="24"/>
        </w:rPr>
      </w:pPr>
      <w:proofErr w:type="spellStart"/>
      <w:r w:rsidRPr="006C5B89">
        <w:rPr>
          <w:rFonts w:ascii="Cambria" w:hAnsi="Cambria"/>
          <w:sz w:val="24"/>
          <w:szCs w:val="24"/>
        </w:rPr>
        <w:t>Hirschbuhl</w:t>
      </w:r>
      <w:proofErr w:type="spellEnd"/>
      <w:r w:rsidRPr="006C5B89">
        <w:rPr>
          <w:rFonts w:ascii="Cambria" w:hAnsi="Cambria"/>
          <w:sz w:val="24"/>
          <w:szCs w:val="24"/>
        </w:rPr>
        <w:t xml:space="preserve">, J., &amp; Bishop, D.  (2002).  </w:t>
      </w:r>
      <w:r w:rsidRPr="006C5B89">
        <w:rPr>
          <w:rFonts w:ascii="Cambria" w:hAnsi="Cambria"/>
          <w:i/>
          <w:sz w:val="24"/>
          <w:szCs w:val="24"/>
        </w:rPr>
        <w:t>Computers in education:  02/03</w:t>
      </w:r>
      <w:r w:rsidRPr="006C5B89">
        <w:rPr>
          <w:rFonts w:ascii="Cambria" w:hAnsi="Cambria"/>
          <w:sz w:val="24"/>
          <w:szCs w:val="24"/>
        </w:rPr>
        <w:t>.  New York:  McGraw-Hill.</w:t>
      </w:r>
    </w:p>
    <w:p w:rsidR="00F46E71" w:rsidRPr="006C5B89" w:rsidRDefault="00F46E71" w:rsidP="00F46E71">
      <w:pPr>
        <w:ind w:left="720" w:hanging="720"/>
        <w:rPr>
          <w:rFonts w:ascii="Cambria" w:hAnsi="Cambria"/>
          <w:sz w:val="24"/>
          <w:szCs w:val="24"/>
        </w:rPr>
      </w:pPr>
      <w:proofErr w:type="gramStart"/>
      <w:r w:rsidRPr="006C5B89">
        <w:rPr>
          <w:rFonts w:ascii="Cambria" w:hAnsi="Cambria"/>
          <w:sz w:val="24"/>
          <w:szCs w:val="24"/>
        </w:rPr>
        <w:t>International Society for Technology in Education (2002).</w:t>
      </w:r>
      <w:proofErr w:type="gramEnd"/>
      <w:r w:rsidRPr="006C5B89">
        <w:rPr>
          <w:rFonts w:ascii="Cambria" w:hAnsi="Cambria"/>
          <w:sz w:val="24"/>
          <w:szCs w:val="24"/>
        </w:rPr>
        <w:t xml:space="preserve">  </w:t>
      </w:r>
      <w:r w:rsidRPr="006C5B89">
        <w:rPr>
          <w:rFonts w:ascii="Cambria" w:hAnsi="Cambria"/>
          <w:i/>
          <w:sz w:val="24"/>
          <w:szCs w:val="24"/>
        </w:rPr>
        <w:t>Making technology standards work for you:  A guide for school administrators.</w:t>
      </w:r>
      <w:r w:rsidRPr="006C5B89">
        <w:rPr>
          <w:rFonts w:ascii="Cambria" w:hAnsi="Cambria"/>
          <w:sz w:val="24"/>
          <w:szCs w:val="24"/>
        </w:rPr>
        <w:t xml:space="preserve">  Eugene, OR:  ISTE. </w:t>
      </w:r>
    </w:p>
    <w:p w:rsidR="00F46E71" w:rsidRPr="006C5B89" w:rsidRDefault="00F46E71" w:rsidP="00F46E71">
      <w:pPr>
        <w:ind w:left="720" w:hanging="720"/>
        <w:rPr>
          <w:rFonts w:ascii="Cambria" w:hAnsi="Cambria"/>
          <w:sz w:val="24"/>
          <w:szCs w:val="24"/>
        </w:rPr>
      </w:pPr>
      <w:proofErr w:type="gramStart"/>
      <w:r w:rsidRPr="006C5B89">
        <w:rPr>
          <w:rFonts w:ascii="Cambria" w:hAnsi="Cambria"/>
          <w:sz w:val="24"/>
          <w:szCs w:val="24"/>
        </w:rPr>
        <w:t>International Society for Technology in Education (1999).</w:t>
      </w:r>
      <w:proofErr w:type="gramEnd"/>
      <w:r w:rsidRPr="006C5B89">
        <w:rPr>
          <w:rFonts w:ascii="Cambria" w:hAnsi="Cambria"/>
          <w:sz w:val="24"/>
          <w:szCs w:val="24"/>
        </w:rPr>
        <w:t xml:space="preserve">  </w:t>
      </w:r>
      <w:r w:rsidRPr="006C5B89">
        <w:rPr>
          <w:rFonts w:ascii="Cambria" w:hAnsi="Cambria"/>
          <w:i/>
          <w:sz w:val="24"/>
          <w:szCs w:val="24"/>
        </w:rPr>
        <w:t>National educational technology standards for students: Connecting curriculum &amp; technology</w:t>
      </w:r>
      <w:r w:rsidRPr="006C5B89">
        <w:rPr>
          <w:rFonts w:ascii="Cambria" w:hAnsi="Cambria"/>
          <w:sz w:val="24"/>
          <w:szCs w:val="24"/>
        </w:rPr>
        <w:t xml:space="preserve">.  Eugene, OR:  ISTE. </w:t>
      </w:r>
    </w:p>
    <w:p w:rsidR="00F46E71" w:rsidRPr="006C5B89" w:rsidRDefault="00F46E71" w:rsidP="00F46E71">
      <w:pPr>
        <w:ind w:left="720" w:hanging="720"/>
        <w:rPr>
          <w:rFonts w:ascii="Cambria" w:hAnsi="Cambria"/>
          <w:sz w:val="24"/>
          <w:szCs w:val="24"/>
        </w:rPr>
      </w:pPr>
      <w:proofErr w:type="gramStart"/>
      <w:r w:rsidRPr="006C5B89">
        <w:rPr>
          <w:rFonts w:ascii="Cambria" w:hAnsi="Cambria"/>
          <w:sz w:val="24"/>
          <w:szCs w:val="24"/>
        </w:rPr>
        <w:t>International Society for Technology in Education (2002).</w:t>
      </w:r>
      <w:proofErr w:type="gramEnd"/>
      <w:r w:rsidRPr="006C5B89">
        <w:rPr>
          <w:rFonts w:ascii="Cambria" w:hAnsi="Cambria"/>
          <w:sz w:val="24"/>
          <w:szCs w:val="24"/>
        </w:rPr>
        <w:t xml:space="preserve">  </w:t>
      </w:r>
      <w:r w:rsidRPr="006C5B89">
        <w:rPr>
          <w:rFonts w:ascii="Cambria" w:hAnsi="Cambria"/>
          <w:i/>
          <w:sz w:val="24"/>
          <w:szCs w:val="24"/>
        </w:rPr>
        <w:t>National educational technology standards for teachers:  Preparing teachers to use technology</w:t>
      </w:r>
      <w:r w:rsidRPr="006C5B89">
        <w:rPr>
          <w:rFonts w:ascii="Cambria" w:hAnsi="Cambria"/>
          <w:sz w:val="24"/>
          <w:szCs w:val="24"/>
        </w:rPr>
        <w:t xml:space="preserve">.  Eugene, OR:  ISTE. </w:t>
      </w:r>
    </w:p>
    <w:p w:rsidR="00F46E71" w:rsidRPr="006C5B89" w:rsidRDefault="00F46E71" w:rsidP="00F46E71">
      <w:pPr>
        <w:ind w:left="720" w:hanging="720"/>
        <w:rPr>
          <w:rFonts w:ascii="Cambria" w:hAnsi="Cambria"/>
          <w:sz w:val="24"/>
          <w:szCs w:val="24"/>
        </w:rPr>
      </w:pPr>
      <w:proofErr w:type="spellStart"/>
      <w:r w:rsidRPr="006C5B89">
        <w:rPr>
          <w:rFonts w:ascii="Cambria" w:hAnsi="Cambria"/>
          <w:sz w:val="24"/>
          <w:szCs w:val="24"/>
        </w:rPr>
        <w:t>Lebaron</w:t>
      </w:r>
      <w:proofErr w:type="spellEnd"/>
      <w:r w:rsidRPr="006C5B89">
        <w:rPr>
          <w:rFonts w:ascii="Cambria" w:hAnsi="Cambria"/>
          <w:sz w:val="24"/>
          <w:szCs w:val="24"/>
        </w:rPr>
        <w:t xml:space="preserve">, J. (Ed.) &amp; Collier, C. (Ed.).  (2001).  </w:t>
      </w:r>
      <w:r w:rsidRPr="006C5B89">
        <w:rPr>
          <w:rFonts w:ascii="Cambria" w:hAnsi="Cambria"/>
          <w:i/>
          <w:sz w:val="24"/>
          <w:szCs w:val="24"/>
        </w:rPr>
        <w:t>Technology in its place:  Successful technology infusion in schools</w:t>
      </w:r>
      <w:r w:rsidRPr="006C5B89">
        <w:rPr>
          <w:rFonts w:ascii="Cambria" w:hAnsi="Cambria"/>
          <w:sz w:val="24"/>
          <w:szCs w:val="24"/>
        </w:rPr>
        <w:t xml:space="preserve">.  San Francisco, CA:  </w:t>
      </w:r>
      <w:proofErr w:type="spellStart"/>
      <w:r w:rsidRPr="006C5B89">
        <w:rPr>
          <w:rFonts w:ascii="Cambria" w:hAnsi="Cambria"/>
          <w:sz w:val="24"/>
          <w:szCs w:val="24"/>
        </w:rPr>
        <w:t>Jossey</w:t>
      </w:r>
      <w:proofErr w:type="spellEnd"/>
      <w:r w:rsidRPr="006C5B89">
        <w:rPr>
          <w:rFonts w:ascii="Cambria" w:hAnsi="Cambria"/>
          <w:sz w:val="24"/>
          <w:szCs w:val="24"/>
        </w:rPr>
        <w:t xml:space="preserve"> Bass.</w:t>
      </w:r>
    </w:p>
    <w:p w:rsidR="00F46E71" w:rsidRPr="006C5B89" w:rsidRDefault="00F46E71" w:rsidP="00F46E71">
      <w:pPr>
        <w:ind w:left="720" w:hanging="720"/>
        <w:rPr>
          <w:rFonts w:ascii="Cambria" w:hAnsi="Cambria"/>
          <w:sz w:val="24"/>
          <w:szCs w:val="24"/>
        </w:rPr>
      </w:pPr>
      <w:proofErr w:type="gramStart"/>
      <w:r w:rsidRPr="006C5B89">
        <w:rPr>
          <w:rFonts w:ascii="Cambria" w:hAnsi="Cambria"/>
          <w:sz w:val="24"/>
          <w:szCs w:val="24"/>
        </w:rPr>
        <w:t>Male, M. (2002).</w:t>
      </w:r>
      <w:proofErr w:type="gramEnd"/>
      <w:r w:rsidRPr="006C5B89">
        <w:rPr>
          <w:rFonts w:ascii="Cambria" w:hAnsi="Cambria"/>
          <w:sz w:val="24"/>
          <w:szCs w:val="24"/>
        </w:rPr>
        <w:t xml:space="preserve"> </w:t>
      </w:r>
      <w:r w:rsidRPr="006C5B89">
        <w:rPr>
          <w:rFonts w:ascii="Cambria" w:hAnsi="Cambria"/>
          <w:i/>
          <w:sz w:val="24"/>
          <w:szCs w:val="24"/>
        </w:rPr>
        <w:t>Technology for inclusion: meeting the special needs of all students</w:t>
      </w:r>
      <w:r w:rsidRPr="006C5B89">
        <w:rPr>
          <w:rFonts w:ascii="Cambria" w:hAnsi="Cambria"/>
          <w:sz w:val="24"/>
          <w:szCs w:val="24"/>
        </w:rPr>
        <w:t xml:space="preserve"> (4</w:t>
      </w:r>
      <w:r w:rsidRPr="006C5B89">
        <w:rPr>
          <w:rFonts w:ascii="Cambria" w:hAnsi="Cambria"/>
          <w:sz w:val="24"/>
          <w:szCs w:val="24"/>
          <w:vertAlign w:val="superscript"/>
        </w:rPr>
        <w:t>th</w:t>
      </w:r>
      <w:r w:rsidRPr="006C5B89">
        <w:rPr>
          <w:rFonts w:ascii="Cambria" w:hAnsi="Cambria"/>
          <w:sz w:val="24"/>
          <w:szCs w:val="24"/>
        </w:rPr>
        <w:t xml:space="preserve"> ed.). Boston: </w:t>
      </w:r>
      <w:proofErr w:type="spellStart"/>
      <w:r w:rsidRPr="006C5B89">
        <w:rPr>
          <w:rFonts w:ascii="Cambria" w:hAnsi="Cambria"/>
          <w:sz w:val="24"/>
          <w:szCs w:val="24"/>
        </w:rPr>
        <w:t>Allyn</w:t>
      </w:r>
      <w:proofErr w:type="spellEnd"/>
      <w:r w:rsidRPr="006C5B89">
        <w:rPr>
          <w:rFonts w:ascii="Cambria" w:hAnsi="Cambria"/>
          <w:sz w:val="24"/>
          <w:szCs w:val="24"/>
        </w:rPr>
        <w:t xml:space="preserve"> and Bacon.</w:t>
      </w:r>
    </w:p>
    <w:p w:rsidR="00F46E71" w:rsidRPr="006C5B89" w:rsidRDefault="00F46E71" w:rsidP="00F46E71">
      <w:pPr>
        <w:pStyle w:val="BodyText"/>
        <w:ind w:left="720" w:hanging="720"/>
        <w:rPr>
          <w:rFonts w:ascii="Cambria" w:hAnsi="Cambria"/>
          <w:szCs w:val="24"/>
        </w:rPr>
      </w:pPr>
      <w:proofErr w:type="gramStart"/>
      <w:r w:rsidRPr="006C5B89">
        <w:rPr>
          <w:rFonts w:ascii="Cambria" w:hAnsi="Cambria"/>
          <w:szCs w:val="24"/>
        </w:rPr>
        <w:t xml:space="preserve">Newby, T., </w:t>
      </w:r>
      <w:proofErr w:type="spellStart"/>
      <w:r w:rsidRPr="006C5B89">
        <w:rPr>
          <w:rFonts w:ascii="Cambria" w:hAnsi="Cambria"/>
          <w:szCs w:val="24"/>
        </w:rPr>
        <w:t>Stepich</w:t>
      </w:r>
      <w:proofErr w:type="spellEnd"/>
      <w:r w:rsidRPr="006C5B89">
        <w:rPr>
          <w:rFonts w:ascii="Cambria" w:hAnsi="Cambria"/>
          <w:szCs w:val="24"/>
        </w:rPr>
        <w:t>, D., Lehman, J., &amp; Russell, J. (1999).</w:t>
      </w:r>
      <w:proofErr w:type="gramEnd"/>
      <w:r w:rsidRPr="006C5B89">
        <w:rPr>
          <w:rFonts w:ascii="Cambria" w:hAnsi="Cambria"/>
          <w:szCs w:val="24"/>
        </w:rPr>
        <w:t xml:space="preserve"> </w:t>
      </w:r>
      <w:proofErr w:type="gramStart"/>
      <w:r w:rsidRPr="006C5B89">
        <w:rPr>
          <w:rFonts w:ascii="Cambria" w:hAnsi="Cambria"/>
          <w:i/>
          <w:szCs w:val="24"/>
        </w:rPr>
        <w:t>Instructional technology for teaching and learning</w:t>
      </w:r>
      <w:r w:rsidRPr="006C5B89">
        <w:rPr>
          <w:rFonts w:ascii="Cambria" w:hAnsi="Cambria"/>
          <w:szCs w:val="24"/>
        </w:rPr>
        <w:t xml:space="preserve"> (2nd ed.).</w:t>
      </w:r>
      <w:proofErr w:type="gramEnd"/>
      <w:r w:rsidRPr="006C5B89">
        <w:rPr>
          <w:rFonts w:ascii="Cambria" w:hAnsi="Cambria"/>
          <w:szCs w:val="24"/>
        </w:rPr>
        <w:t xml:space="preserve"> Englewood Cliffs, NJ: Prentice Hall.</w:t>
      </w:r>
    </w:p>
    <w:p w:rsidR="00F46E71" w:rsidRPr="006C5B89" w:rsidRDefault="00F46E71" w:rsidP="00F46E71">
      <w:pPr>
        <w:ind w:left="720" w:hanging="720"/>
        <w:rPr>
          <w:rFonts w:ascii="Cambria" w:hAnsi="Cambria"/>
          <w:sz w:val="24"/>
          <w:szCs w:val="24"/>
        </w:rPr>
      </w:pPr>
      <w:proofErr w:type="spellStart"/>
      <w:proofErr w:type="gramStart"/>
      <w:r w:rsidRPr="006C5B89">
        <w:rPr>
          <w:rFonts w:ascii="Cambria" w:hAnsi="Cambria"/>
          <w:sz w:val="24"/>
          <w:szCs w:val="24"/>
        </w:rPr>
        <w:t>Picciano</w:t>
      </w:r>
      <w:proofErr w:type="spellEnd"/>
      <w:r w:rsidRPr="006C5B89">
        <w:rPr>
          <w:rFonts w:ascii="Cambria" w:hAnsi="Cambria"/>
          <w:sz w:val="24"/>
          <w:szCs w:val="24"/>
        </w:rPr>
        <w:t>, A. G.</w:t>
      </w:r>
      <w:proofErr w:type="gramEnd"/>
      <w:r w:rsidRPr="006C5B89">
        <w:rPr>
          <w:rFonts w:ascii="Cambria" w:hAnsi="Cambria"/>
          <w:sz w:val="24"/>
          <w:szCs w:val="24"/>
        </w:rPr>
        <w:t xml:space="preserve">  (2001)</w:t>
      </w:r>
      <w:proofErr w:type="gramStart"/>
      <w:r w:rsidRPr="006C5B89">
        <w:rPr>
          <w:rFonts w:ascii="Cambria" w:hAnsi="Cambria"/>
          <w:sz w:val="24"/>
          <w:szCs w:val="24"/>
        </w:rPr>
        <w:t xml:space="preserve">. </w:t>
      </w:r>
      <w:r w:rsidRPr="006C5B89">
        <w:rPr>
          <w:rFonts w:ascii="Cambria" w:hAnsi="Cambria"/>
          <w:i/>
          <w:sz w:val="24"/>
          <w:szCs w:val="24"/>
        </w:rPr>
        <w:t>Educational leadership and planning for technology</w:t>
      </w:r>
      <w:r w:rsidRPr="006C5B89">
        <w:rPr>
          <w:rFonts w:ascii="Cambria" w:hAnsi="Cambria"/>
          <w:sz w:val="24"/>
          <w:szCs w:val="24"/>
        </w:rPr>
        <w:t xml:space="preserve"> (3</w:t>
      </w:r>
      <w:r w:rsidRPr="006C5B89">
        <w:rPr>
          <w:rFonts w:ascii="Cambria" w:hAnsi="Cambria"/>
          <w:sz w:val="24"/>
          <w:szCs w:val="24"/>
          <w:vertAlign w:val="superscript"/>
        </w:rPr>
        <w:t>rd</w:t>
      </w:r>
      <w:r w:rsidRPr="006C5B89">
        <w:rPr>
          <w:rFonts w:ascii="Cambria" w:hAnsi="Cambria"/>
          <w:sz w:val="24"/>
          <w:szCs w:val="24"/>
        </w:rPr>
        <w:t xml:space="preserve"> ed.).</w:t>
      </w:r>
      <w:proofErr w:type="gramEnd"/>
      <w:r w:rsidRPr="006C5B89">
        <w:rPr>
          <w:rFonts w:ascii="Cambria" w:hAnsi="Cambria"/>
          <w:sz w:val="24"/>
          <w:szCs w:val="24"/>
        </w:rPr>
        <w:t xml:space="preserve"> Englewood Cliffs, NJ: Prentice Hall.</w:t>
      </w:r>
    </w:p>
    <w:p w:rsidR="00F46E71" w:rsidRPr="006C5B89" w:rsidRDefault="00F46E71" w:rsidP="00F46E71">
      <w:pPr>
        <w:ind w:left="720" w:hanging="720"/>
        <w:rPr>
          <w:rFonts w:ascii="Cambria" w:hAnsi="Cambria"/>
          <w:sz w:val="24"/>
          <w:szCs w:val="24"/>
        </w:rPr>
      </w:pPr>
      <w:proofErr w:type="spellStart"/>
      <w:r w:rsidRPr="006C5B89">
        <w:rPr>
          <w:rFonts w:ascii="Cambria" w:hAnsi="Cambria"/>
          <w:sz w:val="24"/>
          <w:szCs w:val="24"/>
        </w:rPr>
        <w:t>Reiser</w:t>
      </w:r>
      <w:proofErr w:type="spellEnd"/>
      <w:r w:rsidRPr="006C5B89">
        <w:rPr>
          <w:rFonts w:ascii="Cambria" w:hAnsi="Cambria"/>
          <w:sz w:val="24"/>
          <w:szCs w:val="24"/>
        </w:rPr>
        <w:t xml:space="preserve">, R. (Ed.) &amp; Dempsey, J. (Ed.).  (2001). </w:t>
      </w:r>
      <w:r w:rsidRPr="006C5B89">
        <w:rPr>
          <w:rFonts w:ascii="Cambria" w:hAnsi="Cambria"/>
          <w:i/>
          <w:sz w:val="24"/>
          <w:szCs w:val="24"/>
        </w:rPr>
        <w:t>Trends and issues in instructional design and technology.</w:t>
      </w:r>
      <w:r w:rsidRPr="006C5B89">
        <w:rPr>
          <w:rFonts w:ascii="Cambria" w:hAnsi="Cambria"/>
          <w:sz w:val="24"/>
          <w:szCs w:val="24"/>
        </w:rPr>
        <w:t xml:space="preserve">  Englewood Cliffs, NJ: Prentice Hall.</w:t>
      </w:r>
    </w:p>
    <w:p w:rsidR="00F46E71" w:rsidRPr="006C5B89" w:rsidRDefault="00F46E71" w:rsidP="00F46E71">
      <w:pPr>
        <w:ind w:left="720" w:hanging="720"/>
        <w:rPr>
          <w:rFonts w:ascii="Cambria" w:hAnsi="Cambria"/>
          <w:sz w:val="24"/>
          <w:szCs w:val="24"/>
        </w:rPr>
      </w:pPr>
      <w:proofErr w:type="spellStart"/>
      <w:proofErr w:type="gramStart"/>
      <w:r w:rsidRPr="006C5B89">
        <w:rPr>
          <w:rFonts w:ascii="Cambria" w:hAnsi="Cambria"/>
          <w:sz w:val="24"/>
          <w:szCs w:val="24"/>
        </w:rPr>
        <w:t>Roblyer</w:t>
      </w:r>
      <w:proofErr w:type="spellEnd"/>
      <w:r w:rsidRPr="006C5B89">
        <w:rPr>
          <w:rFonts w:ascii="Cambria" w:hAnsi="Cambria"/>
          <w:sz w:val="24"/>
          <w:szCs w:val="24"/>
        </w:rPr>
        <w:t>, M. D.</w:t>
      </w:r>
      <w:proofErr w:type="gramEnd"/>
      <w:r w:rsidRPr="006C5B89">
        <w:rPr>
          <w:rFonts w:ascii="Cambria" w:hAnsi="Cambria"/>
          <w:sz w:val="24"/>
          <w:szCs w:val="24"/>
        </w:rPr>
        <w:t xml:space="preserve">   (2002). </w:t>
      </w:r>
      <w:r w:rsidRPr="006C5B89">
        <w:rPr>
          <w:rFonts w:ascii="Cambria" w:hAnsi="Cambria"/>
          <w:i/>
          <w:sz w:val="24"/>
          <w:szCs w:val="24"/>
        </w:rPr>
        <w:t xml:space="preserve">Integrating educational technology into teaching </w:t>
      </w:r>
      <w:r w:rsidRPr="006C5B89">
        <w:rPr>
          <w:rFonts w:ascii="Cambria" w:hAnsi="Cambria"/>
          <w:sz w:val="24"/>
          <w:szCs w:val="24"/>
        </w:rPr>
        <w:t>(3</w:t>
      </w:r>
      <w:r w:rsidRPr="006C5B89">
        <w:rPr>
          <w:rFonts w:ascii="Cambria" w:hAnsi="Cambria"/>
          <w:sz w:val="24"/>
          <w:szCs w:val="24"/>
          <w:vertAlign w:val="superscript"/>
        </w:rPr>
        <w:t>rd</w:t>
      </w:r>
      <w:r w:rsidRPr="006C5B89">
        <w:rPr>
          <w:rFonts w:ascii="Cambria" w:hAnsi="Cambria"/>
          <w:sz w:val="24"/>
          <w:szCs w:val="24"/>
        </w:rPr>
        <w:t xml:space="preserve"> ed.).  Englewood Cliffs, NJ: Prentice Hall.</w:t>
      </w:r>
    </w:p>
    <w:p w:rsidR="00F46E71" w:rsidRPr="006C5B89" w:rsidRDefault="00F46E71" w:rsidP="00F46E71">
      <w:pPr>
        <w:ind w:left="720" w:hanging="720"/>
        <w:rPr>
          <w:rFonts w:ascii="Cambria" w:hAnsi="Cambria"/>
          <w:sz w:val="24"/>
          <w:szCs w:val="24"/>
        </w:rPr>
      </w:pPr>
      <w:proofErr w:type="spellStart"/>
      <w:r w:rsidRPr="006C5B89">
        <w:rPr>
          <w:rFonts w:ascii="Cambria" w:hAnsi="Cambria"/>
          <w:sz w:val="24"/>
          <w:szCs w:val="24"/>
        </w:rPr>
        <w:t>Sandholtz</w:t>
      </w:r>
      <w:proofErr w:type="spellEnd"/>
      <w:r w:rsidRPr="006C5B89">
        <w:rPr>
          <w:rFonts w:ascii="Cambria" w:hAnsi="Cambria"/>
          <w:sz w:val="24"/>
          <w:szCs w:val="24"/>
        </w:rPr>
        <w:t xml:space="preserve">, J., </w:t>
      </w:r>
      <w:proofErr w:type="spellStart"/>
      <w:r w:rsidRPr="006C5B89">
        <w:rPr>
          <w:rFonts w:ascii="Cambria" w:hAnsi="Cambria"/>
          <w:sz w:val="24"/>
          <w:szCs w:val="24"/>
        </w:rPr>
        <w:t>Ringstaff</w:t>
      </w:r>
      <w:proofErr w:type="spellEnd"/>
      <w:r w:rsidRPr="006C5B89">
        <w:rPr>
          <w:rFonts w:ascii="Cambria" w:hAnsi="Cambria"/>
          <w:sz w:val="24"/>
          <w:szCs w:val="24"/>
        </w:rPr>
        <w:t xml:space="preserve">, C., Dwyer, D.  (1997).  </w:t>
      </w:r>
      <w:r w:rsidRPr="006C5B89">
        <w:rPr>
          <w:rFonts w:ascii="Cambria" w:hAnsi="Cambria"/>
          <w:i/>
          <w:sz w:val="24"/>
          <w:szCs w:val="24"/>
        </w:rPr>
        <w:t>Teaching with technology:  Creating student-centered classrooms</w:t>
      </w:r>
      <w:r w:rsidRPr="006C5B89">
        <w:rPr>
          <w:rFonts w:ascii="Cambria" w:hAnsi="Cambria"/>
          <w:sz w:val="24"/>
          <w:szCs w:val="24"/>
        </w:rPr>
        <w:t>.  New York:  Teachers College Press.</w:t>
      </w:r>
    </w:p>
    <w:p w:rsidR="00F46E71" w:rsidRPr="006C5B89" w:rsidRDefault="00F46E71" w:rsidP="00F46E71">
      <w:pPr>
        <w:ind w:left="720" w:hanging="720"/>
        <w:rPr>
          <w:rFonts w:ascii="Cambria" w:hAnsi="Cambria"/>
          <w:sz w:val="24"/>
          <w:szCs w:val="24"/>
        </w:rPr>
      </w:pPr>
      <w:r w:rsidRPr="006C5B89">
        <w:rPr>
          <w:rFonts w:ascii="Cambria" w:hAnsi="Cambria"/>
          <w:sz w:val="24"/>
          <w:szCs w:val="24"/>
        </w:rPr>
        <w:t>U. S. Congress, Office of Technology Assessment. (1995</w:t>
      </w:r>
      <w:r w:rsidRPr="006C5B89">
        <w:rPr>
          <w:rFonts w:ascii="Cambria" w:hAnsi="Cambria"/>
          <w:i/>
          <w:sz w:val="24"/>
          <w:szCs w:val="24"/>
        </w:rPr>
        <w:t>). Teachers and technology: Making the connection</w:t>
      </w:r>
      <w:r w:rsidRPr="006C5B89">
        <w:rPr>
          <w:rFonts w:ascii="Cambria" w:hAnsi="Cambria"/>
          <w:sz w:val="24"/>
          <w:szCs w:val="24"/>
        </w:rPr>
        <w:t>. Washington, DC: US Government Printing Office.</w:t>
      </w:r>
    </w:p>
    <w:p w:rsidR="00F46E71" w:rsidRDefault="00F46E71" w:rsidP="00D46388">
      <w:pPr>
        <w:spacing w:line="480" w:lineRule="auto"/>
        <w:ind w:left="720" w:hanging="720"/>
        <w:rPr>
          <w:rFonts w:ascii="Cambria" w:hAnsi="Cambria"/>
          <w:sz w:val="24"/>
          <w:szCs w:val="24"/>
        </w:rPr>
      </w:pPr>
    </w:p>
    <w:p w:rsidR="00F46E71" w:rsidRDefault="00F46E71" w:rsidP="00EC5EF6">
      <w:pPr>
        <w:rPr>
          <w:rFonts w:ascii="Cambria" w:hAnsi="Cambria" w:cs="Courier New"/>
          <w:color w:val="FF0000"/>
          <w:sz w:val="28"/>
          <w:szCs w:val="28"/>
          <w:lang w:val="it-IT"/>
        </w:rPr>
      </w:pPr>
    </w:p>
    <w:p w:rsidR="00F46E71" w:rsidRDefault="00F46E71" w:rsidP="00EC5EF6">
      <w:pPr>
        <w:rPr>
          <w:rFonts w:ascii="Cambria" w:hAnsi="Cambria" w:cs="Courier New"/>
          <w:color w:val="FF0000"/>
          <w:sz w:val="28"/>
          <w:szCs w:val="28"/>
          <w:lang w:val="it-IT"/>
        </w:rPr>
      </w:pPr>
    </w:p>
    <w:p w:rsidR="00F46E71" w:rsidRDefault="00F46E71" w:rsidP="00EC5EF6">
      <w:pPr>
        <w:rPr>
          <w:rFonts w:ascii="Cambria" w:hAnsi="Cambria" w:cs="Courier New"/>
          <w:color w:val="FF0000"/>
          <w:sz w:val="28"/>
          <w:szCs w:val="28"/>
          <w:lang w:val="it-IT"/>
        </w:rPr>
      </w:pPr>
    </w:p>
    <w:p w:rsidR="00F46E71" w:rsidRDefault="00F46E71" w:rsidP="00EC5EF6">
      <w:pPr>
        <w:rPr>
          <w:rFonts w:ascii="Cambria" w:hAnsi="Cambria" w:cs="Courier New"/>
          <w:color w:val="FF0000"/>
          <w:sz w:val="28"/>
          <w:szCs w:val="28"/>
          <w:lang w:val="it-IT"/>
        </w:rPr>
      </w:pPr>
    </w:p>
    <w:p w:rsidR="00F46E71" w:rsidRDefault="00F46E71" w:rsidP="00EC5EF6">
      <w:pPr>
        <w:rPr>
          <w:rFonts w:ascii="Cambria" w:hAnsi="Cambria" w:cs="Courier New"/>
          <w:color w:val="FF0000"/>
          <w:sz w:val="28"/>
          <w:szCs w:val="28"/>
          <w:lang w:val="it-IT"/>
        </w:rPr>
      </w:pPr>
    </w:p>
    <w:p w:rsidR="00F46E71" w:rsidRDefault="00F46E71" w:rsidP="00EC5EF6">
      <w:pPr>
        <w:rPr>
          <w:rFonts w:ascii="Cambria" w:hAnsi="Cambria" w:cs="Courier New"/>
          <w:color w:val="FF0000"/>
          <w:sz w:val="28"/>
          <w:szCs w:val="28"/>
          <w:lang w:val="it-IT"/>
        </w:rPr>
      </w:pPr>
    </w:p>
    <w:p w:rsidR="00EC5EF6" w:rsidRPr="00EC5EF6" w:rsidRDefault="00EC5EF6" w:rsidP="00EC5EF6">
      <w:pPr>
        <w:rPr>
          <w:rFonts w:ascii="Cambria" w:hAnsi="Cambria" w:cs="Courier New"/>
          <w:sz w:val="28"/>
          <w:szCs w:val="28"/>
          <w:lang w:val="it-IT"/>
        </w:rPr>
      </w:pPr>
    </w:p>
    <w:p w:rsidR="00EC5EF6" w:rsidRDefault="00EC5EF6" w:rsidP="00D46388">
      <w:pPr>
        <w:spacing w:line="480" w:lineRule="auto"/>
        <w:ind w:left="720" w:hanging="720"/>
        <w:rPr>
          <w:rFonts w:ascii="Cambria" w:hAnsi="Cambria"/>
          <w:sz w:val="24"/>
          <w:szCs w:val="24"/>
        </w:rPr>
      </w:pPr>
    </w:p>
    <w:p w:rsidR="00EC5EF6" w:rsidRPr="00EC5EF6" w:rsidRDefault="00EC5EF6" w:rsidP="00EC5EF6">
      <w:pPr>
        <w:keepNext/>
        <w:outlineLvl w:val="0"/>
        <w:rPr>
          <w:rFonts w:ascii="Cambria" w:hAnsi="Cambria" w:cs="Courier New"/>
          <w:b/>
          <w:bCs/>
          <w:sz w:val="24"/>
          <w:szCs w:val="24"/>
        </w:rPr>
      </w:pPr>
      <w:r w:rsidRPr="00EC5EF6">
        <w:rPr>
          <w:rFonts w:ascii="Cambria" w:hAnsi="Cambria" w:cs="Courier New"/>
          <w:b/>
          <w:bCs/>
          <w:sz w:val="24"/>
          <w:szCs w:val="24"/>
        </w:rPr>
        <w:t>COURSE PREREQUISITES AND SOFTWARE</w:t>
      </w:r>
    </w:p>
    <w:p w:rsidR="00EC5EF6" w:rsidRPr="00EC5EF6" w:rsidRDefault="00EC5EF6" w:rsidP="00EC5EF6">
      <w:pPr>
        <w:rPr>
          <w:rFonts w:ascii="Cambria" w:hAnsi="Cambria" w:cs="Courier New"/>
          <w:sz w:val="24"/>
          <w:szCs w:val="24"/>
        </w:rPr>
      </w:pPr>
    </w:p>
    <w:p w:rsidR="00EC5EF6" w:rsidRPr="00EC5EF6" w:rsidRDefault="00EC5EF6" w:rsidP="00EC5EF6">
      <w:pPr>
        <w:rPr>
          <w:rFonts w:ascii="Cambria" w:hAnsi="Cambria" w:cs="Courier New"/>
          <w:sz w:val="24"/>
          <w:szCs w:val="24"/>
        </w:rPr>
      </w:pPr>
      <w:r w:rsidRPr="00EC5EF6">
        <w:rPr>
          <w:rFonts w:ascii="Cambria" w:hAnsi="Cambria" w:cs="Courier New"/>
          <w:sz w:val="24"/>
          <w:szCs w:val="24"/>
        </w:rPr>
        <w:t xml:space="preserve">This course will be delivered entirely at a distance with no face-to-face meetings (FTF). The following are the minimum requirements for completing this class successfully. You must meet these requirements to participate in the class. </w:t>
      </w:r>
    </w:p>
    <w:p w:rsidR="00EC5EF6" w:rsidRPr="00EC5EF6" w:rsidRDefault="00EC5EF6" w:rsidP="00EC5EF6">
      <w:pPr>
        <w:numPr>
          <w:ilvl w:val="0"/>
          <w:numId w:val="27"/>
        </w:numPr>
        <w:rPr>
          <w:rFonts w:ascii="Cambria" w:hAnsi="Cambria" w:cs="Courier New"/>
          <w:sz w:val="24"/>
          <w:szCs w:val="24"/>
        </w:rPr>
      </w:pPr>
      <w:r w:rsidRPr="00EC5EF6">
        <w:rPr>
          <w:rFonts w:ascii="Cambria" w:hAnsi="Cambria" w:cs="Courier New"/>
          <w:sz w:val="24"/>
          <w:szCs w:val="24"/>
        </w:rPr>
        <w:t>Access to a personal computer (PC or MAC) with speakers, a webcam, and a microphone to complete the course work (</w:t>
      </w:r>
      <w:proofErr w:type="spellStart"/>
      <w:r w:rsidRPr="00EC5EF6">
        <w:rPr>
          <w:rFonts w:ascii="Cambria" w:hAnsi="Cambria" w:cs="Courier New"/>
          <w:i/>
          <w:sz w:val="24"/>
          <w:szCs w:val="24"/>
        </w:rPr>
        <w:t>Wimba</w:t>
      </w:r>
      <w:proofErr w:type="spellEnd"/>
      <w:r w:rsidRPr="00EC5EF6">
        <w:rPr>
          <w:rFonts w:ascii="Cambria" w:hAnsi="Cambria" w:cs="Courier New"/>
          <w:i/>
          <w:sz w:val="24"/>
          <w:szCs w:val="24"/>
        </w:rPr>
        <w:t xml:space="preserve"> Live Classroom</w:t>
      </w:r>
      <w:r w:rsidRPr="00EC5EF6">
        <w:rPr>
          <w:rFonts w:ascii="Cambria" w:hAnsi="Cambria" w:cs="Courier New"/>
          <w:sz w:val="24"/>
          <w:szCs w:val="24"/>
        </w:rPr>
        <w:t xml:space="preserve">). </w:t>
      </w:r>
    </w:p>
    <w:p w:rsidR="00EC5EF6" w:rsidRPr="00EC5EF6" w:rsidRDefault="00EC5EF6" w:rsidP="00EC5EF6">
      <w:pPr>
        <w:numPr>
          <w:ilvl w:val="0"/>
          <w:numId w:val="27"/>
        </w:numPr>
        <w:rPr>
          <w:rFonts w:ascii="Cambria" w:hAnsi="Cambria" w:cs="Courier New"/>
          <w:sz w:val="24"/>
          <w:szCs w:val="24"/>
        </w:rPr>
      </w:pPr>
      <w:r w:rsidRPr="00EC5EF6">
        <w:rPr>
          <w:rFonts w:ascii="Cambria" w:hAnsi="Cambria" w:cs="Courier New"/>
          <w:sz w:val="24"/>
          <w:szCs w:val="24"/>
        </w:rPr>
        <w:t xml:space="preserve">High-speed </w:t>
      </w:r>
      <w:proofErr w:type="gramStart"/>
      <w:r w:rsidRPr="00EC5EF6">
        <w:rPr>
          <w:rFonts w:ascii="Cambria" w:hAnsi="Cambria" w:cs="Courier New"/>
          <w:sz w:val="24"/>
          <w:szCs w:val="24"/>
        </w:rPr>
        <w:t>internet</w:t>
      </w:r>
      <w:proofErr w:type="gramEnd"/>
      <w:r w:rsidRPr="00EC5EF6">
        <w:rPr>
          <w:rFonts w:ascii="Cambria" w:hAnsi="Cambria" w:cs="Courier New"/>
          <w:sz w:val="24"/>
          <w:szCs w:val="24"/>
        </w:rPr>
        <w:t xml:space="preserve"> service (DSL, Cable, etc.) is</w:t>
      </w:r>
      <w:r w:rsidRPr="00EC5EF6">
        <w:rPr>
          <w:rFonts w:ascii="Cambria" w:hAnsi="Cambria" w:cs="Courier New"/>
          <w:b/>
          <w:sz w:val="24"/>
          <w:szCs w:val="24"/>
        </w:rPr>
        <w:t xml:space="preserve"> strongly recommended</w:t>
      </w:r>
      <w:r w:rsidRPr="00EC5EF6">
        <w:rPr>
          <w:rFonts w:ascii="Cambria" w:hAnsi="Cambria" w:cs="Courier New"/>
          <w:sz w:val="24"/>
          <w:szCs w:val="24"/>
        </w:rPr>
        <w:t xml:space="preserve">. If high-speed </w:t>
      </w:r>
      <w:proofErr w:type="gramStart"/>
      <w:r w:rsidRPr="00EC5EF6">
        <w:rPr>
          <w:rFonts w:ascii="Cambria" w:hAnsi="Cambria" w:cs="Courier New"/>
          <w:sz w:val="24"/>
          <w:szCs w:val="24"/>
        </w:rPr>
        <w:t>internet</w:t>
      </w:r>
      <w:proofErr w:type="gramEnd"/>
      <w:r w:rsidRPr="00EC5EF6">
        <w:rPr>
          <w:rFonts w:ascii="Cambria" w:hAnsi="Cambria" w:cs="Courier New"/>
          <w:sz w:val="24"/>
          <w:szCs w:val="24"/>
        </w:rPr>
        <w:t xml:space="preserve"> is not available in your area, contact your instructor immediately. Completion of course requirements will be very difficult and cumbersome without high-speed service. </w:t>
      </w:r>
    </w:p>
    <w:p w:rsidR="00EC5EF6" w:rsidRDefault="00EC5EF6" w:rsidP="00EC5EF6">
      <w:pPr>
        <w:numPr>
          <w:ilvl w:val="0"/>
          <w:numId w:val="27"/>
        </w:numPr>
        <w:rPr>
          <w:rFonts w:ascii="Cambria" w:hAnsi="Cambria" w:cs="Courier New"/>
          <w:sz w:val="24"/>
          <w:szCs w:val="24"/>
        </w:rPr>
      </w:pPr>
      <w:r w:rsidRPr="00EC5EF6">
        <w:rPr>
          <w:rFonts w:ascii="Cambria" w:hAnsi="Cambria" w:cs="Courier New"/>
          <w:sz w:val="24"/>
          <w:szCs w:val="24"/>
        </w:rPr>
        <w:t xml:space="preserve">Software requirements: </w:t>
      </w:r>
      <w:r w:rsidRPr="00EC5EF6">
        <w:rPr>
          <w:rFonts w:ascii="Cambria" w:hAnsi="Cambria" w:cs="Courier New"/>
          <w:i/>
          <w:sz w:val="24"/>
          <w:szCs w:val="24"/>
        </w:rPr>
        <w:t>Microsoft Office 2003</w:t>
      </w:r>
      <w:r w:rsidRPr="00EC5EF6">
        <w:rPr>
          <w:rFonts w:ascii="Cambria" w:hAnsi="Cambria" w:cs="Courier New"/>
          <w:sz w:val="24"/>
          <w:szCs w:val="24"/>
        </w:rPr>
        <w:t xml:space="preserve"> or higher (available for free at UWG), </w:t>
      </w:r>
      <w:hyperlink r:id="rId19" w:history="1">
        <w:r w:rsidRPr="00EC5EF6">
          <w:rPr>
            <w:rStyle w:val="Hyperlink"/>
            <w:rFonts w:ascii="Cambria" w:hAnsi="Cambria" w:cs="Courier New"/>
            <w:sz w:val="24"/>
            <w:szCs w:val="24"/>
          </w:rPr>
          <w:t>Adobe Reader</w:t>
        </w:r>
      </w:hyperlink>
      <w:r w:rsidRPr="00EC5EF6">
        <w:rPr>
          <w:rFonts w:ascii="Cambria" w:hAnsi="Cambria" w:cs="Courier New"/>
          <w:sz w:val="24"/>
          <w:szCs w:val="24"/>
        </w:rPr>
        <w:t xml:space="preserve">, </w:t>
      </w:r>
      <w:hyperlink r:id="rId20" w:history="1">
        <w:r w:rsidRPr="00EC5EF6">
          <w:rPr>
            <w:rStyle w:val="Hyperlink"/>
            <w:rFonts w:ascii="Cambria" w:hAnsi="Cambria" w:cs="Courier New"/>
            <w:sz w:val="24"/>
            <w:szCs w:val="24"/>
          </w:rPr>
          <w:t>Yahoo Messenger,</w:t>
        </w:r>
      </w:hyperlink>
      <w:r w:rsidRPr="00EC5EF6">
        <w:rPr>
          <w:rFonts w:ascii="Cambria" w:hAnsi="Cambria" w:cs="Courier New"/>
          <w:sz w:val="24"/>
          <w:szCs w:val="24"/>
        </w:rPr>
        <w:t xml:space="preserve"> or </w:t>
      </w:r>
      <w:hyperlink r:id="rId21" w:history="1">
        <w:proofErr w:type="spellStart"/>
        <w:r w:rsidRPr="00EC5EF6">
          <w:rPr>
            <w:rStyle w:val="Hyperlink"/>
            <w:rFonts w:ascii="Cambria" w:hAnsi="Cambria" w:cs="Courier New"/>
            <w:sz w:val="24"/>
            <w:szCs w:val="24"/>
          </w:rPr>
          <w:t>Digsby</w:t>
        </w:r>
        <w:proofErr w:type="spellEnd"/>
      </w:hyperlink>
      <w:r w:rsidRPr="00EC5EF6">
        <w:rPr>
          <w:rFonts w:ascii="Cambria" w:hAnsi="Cambria" w:cs="Courier New"/>
          <w:sz w:val="24"/>
          <w:szCs w:val="24"/>
        </w:rPr>
        <w:t xml:space="preserve"> and other potentially required downloads listed in </w:t>
      </w:r>
      <w:proofErr w:type="spellStart"/>
      <w:r w:rsidRPr="00EC5EF6">
        <w:rPr>
          <w:rFonts w:ascii="Cambria" w:hAnsi="Cambria" w:cs="Courier New"/>
          <w:i/>
          <w:sz w:val="24"/>
          <w:szCs w:val="24"/>
        </w:rPr>
        <w:t>WebCT</w:t>
      </w:r>
      <w:proofErr w:type="spellEnd"/>
      <w:r w:rsidRPr="00EC5EF6">
        <w:rPr>
          <w:rFonts w:ascii="Cambria" w:hAnsi="Cambria" w:cs="Courier New"/>
          <w:i/>
          <w:sz w:val="24"/>
          <w:szCs w:val="24"/>
        </w:rPr>
        <w:t xml:space="preserve"> </w:t>
      </w:r>
      <w:proofErr w:type="spellStart"/>
      <w:r w:rsidRPr="00EC5EF6">
        <w:rPr>
          <w:rFonts w:ascii="Cambria" w:hAnsi="Cambria" w:cs="Courier New"/>
          <w:i/>
          <w:sz w:val="24"/>
          <w:szCs w:val="24"/>
        </w:rPr>
        <w:t>CourseDen</w:t>
      </w:r>
      <w:proofErr w:type="spellEnd"/>
      <w:r w:rsidRPr="00EC5EF6">
        <w:rPr>
          <w:rFonts w:ascii="Cambria" w:hAnsi="Cambria" w:cs="Courier New"/>
          <w:sz w:val="24"/>
          <w:szCs w:val="24"/>
        </w:rPr>
        <w:t xml:space="preserve">.  </w:t>
      </w:r>
    </w:p>
    <w:p w:rsidR="00283859" w:rsidRDefault="00283859" w:rsidP="00283859">
      <w:pPr>
        <w:ind w:left="720"/>
        <w:rPr>
          <w:rFonts w:ascii="Cambria" w:hAnsi="Cambria" w:cs="Courier New"/>
          <w:sz w:val="24"/>
          <w:szCs w:val="24"/>
        </w:rPr>
      </w:pPr>
    </w:p>
    <w:p w:rsidR="00283859" w:rsidRDefault="00283859" w:rsidP="00283859">
      <w:pPr>
        <w:rPr>
          <w:rFonts w:ascii="Cambria" w:hAnsi="Cambria" w:cs="Courier New"/>
          <w:b/>
          <w:sz w:val="24"/>
          <w:szCs w:val="24"/>
        </w:rPr>
      </w:pPr>
      <w:r w:rsidRPr="00283859">
        <w:rPr>
          <w:rFonts w:ascii="Cambria" w:hAnsi="Cambria" w:cs="Courier New"/>
          <w:b/>
          <w:sz w:val="24"/>
          <w:szCs w:val="24"/>
        </w:rPr>
        <w:t>NEW FILE NAMING CONVENTION FOR ALL MEDT COURSES</w:t>
      </w:r>
    </w:p>
    <w:p w:rsidR="00283859" w:rsidRDefault="00283859" w:rsidP="00283859">
      <w:pPr>
        <w:rPr>
          <w:rFonts w:ascii="Cambria" w:hAnsi="Cambria" w:cs="Courier New"/>
          <w:b/>
          <w:sz w:val="24"/>
          <w:szCs w:val="24"/>
        </w:rPr>
      </w:pPr>
    </w:p>
    <w:p w:rsidR="00283859" w:rsidRDefault="00283859" w:rsidP="00283859">
      <w:pPr>
        <w:rPr>
          <w:rFonts w:ascii="Cambria" w:hAnsi="Cambria"/>
          <w:sz w:val="24"/>
          <w:szCs w:val="24"/>
        </w:rPr>
      </w:pPr>
      <w:r w:rsidRPr="00283859">
        <w:rPr>
          <w:rFonts w:ascii="Cambria" w:hAnsi="Cambria"/>
          <w:sz w:val="24"/>
          <w:szCs w:val="24"/>
        </w:rPr>
        <w:t xml:space="preserve">We have a new department-wide file naming convention that all students MUST adhere to if they want credit for their assignments. This is designed to make things easier on you when it comes to compiling all of your required assessment and portfolio materials to graduate from the program. You will thank us later. </w:t>
      </w:r>
    </w:p>
    <w:p w:rsidR="00283859" w:rsidRPr="00283859" w:rsidRDefault="00283859" w:rsidP="00283859">
      <w:pPr>
        <w:rPr>
          <w:rFonts w:ascii="Cambria" w:hAnsi="Cambria"/>
          <w:sz w:val="24"/>
          <w:szCs w:val="24"/>
        </w:rPr>
      </w:pPr>
    </w:p>
    <w:p w:rsidR="00283859" w:rsidRDefault="00283859" w:rsidP="00283859">
      <w:pPr>
        <w:rPr>
          <w:rFonts w:ascii="Cambria" w:hAnsi="Cambria"/>
          <w:b/>
          <w:bCs/>
          <w:sz w:val="24"/>
          <w:szCs w:val="24"/>
        </w:rPr>
      </w:pPr>
      <w:r w:rsidRPr="00283859">
        <w:rPr>
          <w:rFonts w:ascii="Cambria" w:hAnsi="Cambria"/>
          <w:sz w:val="24"/>
          <w:szCs w:val="24"/>
        </w:rPr>
        <w:t xml:space="preserve">The file naming protocol is a simple one: course number (for instance, 7472) followed by an underscore (shift + the dash key next to the number 9 on your keyboard), followed by assignment name and another underscore (_), followed by your first, middle and last initials, followed by a period and the file extension. This is important: The file name should </w:t>
      </w:r>
      <w:r w:rsidRPr="00283859">
        <w:rPr>
          <w:rFonts w:ascii="Cambria" w:hAnsi="Cambria"/>
          <w:b/>
          <w:bCs/>
          <w:sz w:val="24"/>
          <w:szCs w:val="24"/>
        </w:rPr>
        <w:t xml:space="preserve">contain NO SPACES! </w:t>
      </w:r>
    </w:p>
    <w:p w:rsidR="00283859" w:rsidRPr="00283859" w:rsidRDefault="00283859" w:rsidP="00283859">
      <w:pPr>
        <w:rPr>
          <w:rFonts w:ascii="Cambria" w:hAnsi="Cambria"/>
          <w:b/>
          <w:bCs/>
          <w:sz w:val="24"/>
          <w:szCs w:val="24"/>
        </w:rPr>
      </w:pPr>
    </w:p>
    <w:p w:rsidR="00283859" w:rsidRPr="00283859" w:rsidRDefault="00283859" w:rsidP="00283859">
      <w:pPr>
        <w:rPr>
          <w:rFonts w:ascii="Cambria" w:hAnsi="Cambria"/>
          <w:sz w:val="24"/>
          <w:szCs w:val="24"/>
        </w:rPr>
      </w:pPr>
      <w:r w:rsidRPr="00283859">
        <w:rPr>
          <w:rFonts w:ascii="Cambria" w:hAnsi="Cambria"/>
          <w:sz w:val="24"/>
          <w:szCs w:val="24"/>
        </w:rPr>
        <w:t xml:space="preserve">So, a Jerry </w:t>
      </w:r>
      <w:proofErr w:type="spellStart"/>
      <w:r w:rsidRPr="00283859">
        <w:rPr>
          <w:rFonts w:ascii="Cambria" w:hAnsi="Cambria"/>
          <w:sz w:val="24"/>
          <w:szCs w:val="24"/>
        </w:rPr>
        <w:t>Jingleheimer</w:t>
      </w:r>
      <w:proofErr w:type="spellEnd"/>
      <w:r w:rsidRPr="00283859">
        <w:rPr>
          <w:rFonts w:ascii="Cambria" w:hAnsi="Cambria"/>
          <w:sz w:val="24"/>
          <w:szCs w:val="24"/>
        </w:rPr>
        <w:t xml:space="preserve"> Johnson, a student in MEDT 6467, submitting his podcast assignment (an .mp3 file) would name that file: </w:t>
      </w:r>
    </w:p>
    <w:p w:rsidR="00283859" w:rsidRDefault="00283859" w:rsidP="00283859">
      <w:pPr>
        <w:rPr>
          <w:rFonts w:ascii="Cambria" w:hAnsi="Cambria"/>
          <w:sz w:val="24"/>
          <w:szCs w:val="24"/>
        </w:rPr>
      </w:pPr>
      <w:r w:rsidRPr="00283859">
        <w:rPr>
          <w:rFonts w:ascii="Cambria" w:hAnsi="Cambria"/>
          <w:sz w:val="24"/>
          <w:szCs w:val="24"/>
        </w:rPr>
        <w:t xml:space="preserve">6467_podcast_jjj.mp3 </w:t>
      </w:r>
    </w:p>
    <w:p w:rsidR="00283859" w:rsidRPr="00283859" w:rsidRDefault="00283859" w:rsidP="00283859">
      <w:pPr>
        <w:rPr>
          <w:rFonts w:ascii="Cambria" w:hAnsi="Cambria"/>
          <w:sz w:val="24"/>
          <w:szCs w:val="24"/>
        </w:rPr>
      </w:pPr>
    </w:p>
    <w:p w:rsidR="00283859" w:rsidRPr="00283859" w:rsidRDefault="00283859" w:rsidP="00283859">
      <w:pPr>
        <w:rPr>
          <w:rFonts w:ascii="Cambria" w:hAnsi="Cambria"/>
          <w:sz w:val="24"/>
          <w:szCs w:val="24"/>
        </w:rPr>
      </w:pPr>
      <w:r w:rsidRPr="00283859">
        <w:rPr>
          <w:rFonts w:ascii="Cambria" w:hAnsi="Cambria"/>
          <w:sz w:val="24"/>
          <w:szCs w:val="24"/>
        </w:rPr>
        <w:t xml:space="preserve">Normally, the </w:t>
      </w:r>
      <w:proofErr w:type="gramStart"/>
      <w:r w:rsidRPr="00283859">
        <w:rPr>
          <w:rFonts w:ascii="Cambria" w:hAnsi="Cambria"/>
          <w:sz w:val="24"/>
          <w:szCs w:val="24"/>
        </w:rPr>
        <w:t>period and file name should be automatically added by the program</w:t>
      </w:r>
      <w:proofErr w:type="gramEnd"/>
      <w:r w:rsidRPr="00283859">
        <w:rPr>
          <w:rFonts w:ascii="Cambria" w:hAnsi="Cambria"/>
          <w:sz w:val="24"/>
          <w:szCs w:val="24"/>
        </w:rPr>
        <w:t xml:space="preserve"> you are using, but it never hurts to double check. Please make sure you do NOT double up on the file extension by typing and letting the program add the extension as well. For instance, your file should NOT look like this: </w:t>
      </w:r>
    </w:p>
    <w:p w:rsidR="00283859" w:rsidRDefault="00283859" w:rsidP="00283859">
      <w:pPr>
        <w:rPr>
          <w:rFonts w:ascii="Cambria" w:hAnsi="Cambria"/>
          <w:sz w:val="24"/>
          <w:szCs w:val="24"/>
        </w:rPr>
      </w:pPr>
      <w:r w:rsidRPr="00283859">
        <w:rPr>
          <w:rFonts w:ascii="Cambria" w:hAnsi="Cambria"/>
          <w:sz w:val="24"/>
          <w:szCs w:val="24"/>
        </w:rPr>
        <w:t xml:space="preserve">7472_project1_jjj.doc.doc </w:t>
      </w:r>
    </w:p>
    <w:p w:rsidR="00283859" w:rsidRPr="00283859" w:rsidRDefault="00283859" w:rsidP="00283859">
      <w:pPr>
        <w:rPr>
          <w:rFonts w:ascii="Cambria" w:hAnsi="Cambria"/>
          <w:sz w:val="24"/>
          <w:szCs w:val="24"/>
        </w:rPr>
      </w:pPr>
    </w:p>
    <w:p w:rsidR="00283859" w:rsidRPr="00283859" w:rsidRDefault="00283859" w:rsidP="00283859">
      <w:pPr>
        <w:rPr>
          <w:rFonts w:ascii="Cambria" w:hAnsi="Cambria"/>
          <w:sz w:val="24"/>
          <w:szCs w:val="24"/>
        </w:rPr>
      </w:pPr>
      <w:r w:rsidRPr="00283859">
        <w:rPr>
          <w:rFonts w:ascii="Cambria" w:hAnsi="Cambria"/>
          <w:sz w:val="24"/>
          <w:szCs w:val="24"/>
        </w:rPr>
        <w:t xml:space="preserve">If you have any questions, please direct them to one of your professors. Again, this is a required naming conventions for </w:t>
      </w:r>
      <w:r w:rsidRPr="00283859">
        <w:rPr>
          <w:rFonts w:ascii="Cambria" w:hAnsi="Cambria"/>
          <w:b/>
          <w:bCs/>
          <w:sz w:val="24"/>
          <w:szCs w:val="24"/>
        </w:rPr>
        <w:t xml:space="preserve">ALL assignments </w:t>
      </w:r>
      <w:r w:rsidRPr="00283859">
        <w:rPr>
          <w:rFonts w:ascii="Cambria" w:hAnsi="Cambria"/>
          <w:sz w:val="24"/>
          <w:szCs w:val="24"/>
        </w:rPr>
        <w:t xml:space="preserve">submitted in </w:t>
      </w:r>
      <w:r w:rsidRPr="00283859">
        <w:rPr>
          <w:rFonts w:ascii="Cambria" w:hAnsi="Cambria"/>
          <w:b/>
          <w:bCs/>
          <w:sz w:val="24"/>
          <w:szCs w:val="24"/>
        </w:rPr>
        <w:t xml:space="preserve">ALL courses </w:t>
      </w:r>
      <w:r w:rsidRPr="00283859">
        <w:rPr>
          <w:rFonts w:ascii="Cambria" w:hAnsi="Cambria"/>
          <w:sz w:val="24"/>
          <w:szCs w:val="24"/>
        </w:rPr>
        <w:t>in your program of study. Thank you very much for your cooperation!</w:t>
      </w:r>
    </w:p>
    <w:p w:rsidR="00283859" w:rsidRPr="00283859" w:rsidRDefault="00283859" w:rsidP="00283859">
      <w:pPr>
        <w:rPr>
          <w:rFonts w:ascii="Cambria" w:hAnsi="Cambria" w:cs="Courier New"/>
          <w:b/>
          <w:sz w:val="24"/>
          <w:szCs w:val="24"/>
        </w:rPr>
      </w:pPr>
    </w:p>
    <w:p w:rsidR="0046295C" w:rsidRPr="006C5B89" w:rsidRDefault="0046295C">
      <w:pPr>
        <w:rPr>
          <w:rFonts w:ascii="Cambria" w:hAnsi="Cambria"/>
          <w:b/>
          <w:sz w:val="24"/>
          <w:szCs w:val="24"/>
        </w:rPr>
      </w:pPr>
    </w:p>
    <w:p w:rsidR="007474DE" w:rsidRPr="00F460EB" w:rsidRDefault="007474DE" w:rsidP="007474DE">
      <w:pPr>
        <w:rPr>
          <w:b/>
          <w:bCs/>
          <w:sz w:val="22"/>
          <w:szCs w:val="22"/>
        </w:rPr>
      </w:pPr>
      <w:r w:rsidRPr="00F460EB">
        <w:rPr>
          <w:b/>
          <w:bCs/>
          <w:sz w:val="22"/>
          <w:szCs w:val="22"/>
        </w:rPr>
        <w:t>ASSIGNMENTS, EVALUATION PROCEDURES, AND GRADING</w:t>
      </w:r>
    </w:p>
    <w:p w:rsidR="0046295C" w:rsidRPr="006C5B89" w:rsidRDefault="0046295C">
      <w:pPr>
        <w:rPr>
          <w:rFonts w:ascii="Cambria" w:hAnsi="Cambria"/>
          <w:sz w:val="24"/>
          <w:szCs w:val="24"/>
        </w:rPr>
      </w:pPr>
    </w:p>
    <w:p w:rsidR="00DF1D35" w:rsidRPr="006C5B89" w:rsidRDefault="00DF1D35" w:rsidP="00DF1D35">
      <w:pPr>
        <w:tabs>
          <w:tab w:val="left" w:pos="-1440"/>
          <w:tab w:val="left" w:pos="-720"/>
          <w:tab w:val="left" w:pos="1"/>
          <w:tab w:val="left" w:pos="3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sidRPr="006C5B89">
        <w:rPr>
          <w:rFonts w:ascii="Cambria" w:hAnsi="Cambria"/>
          <w:b/>
          <w:bCs/>
          <w:sz w:val="24"/>
          <w:szCs w:val="24"/>
        </w:rPr>
        <w:t>Link to Conceptual Framework</w:t>
      </w:r>
      <w:r w:rsidRPr="006C5B89">
        <w:rPr>
          <w:rFonts w:ascii="Cambria" w:hAnsi="Cambria"/>
          <w:sz w:val="24"/>
          <w:szCs w:val="24"/>
        </w:rPr>
        <w:tab/>
        <w:t xml:space="preserve">The focus of this course is on building awareness about issues related to instructional technology and its use in educational settings.  The overall evaluation of the course is structured so that students complete projects or activities that will enable them to analyze and examine instructional technology problems and formulate and implement solutions.  At the completion of the course, students will have demonstrated achievement in the areas of </w:t>
      </w:r>
      <w:r w:rsidRPr="006C5B89">
        <w:rPr>
          <w:rFonts w:ascii="Cambria" w:hAnsi="Cambria"/>
          <w:i/>
          <w:iCs/>
          <w:sz w:val="24"/>
          <w:szCs w:val="24"/>
        </w:rPr>
        <w:t>decision making</w:t>
      </w:r>
      <w:r w:rsidRPr="006C5B89">
        <w:rPr>
          <w:rFonts w:ascii="Cambria" w:hAnsi="Cambria"/>
          <w:sz w:val="24"/>
          <w:szCs w:val="24"/>
        </w:rPr>
        <w:t>:  selecting and designing technology solutions</w:t>
      </w:r>
      <w:r w:rsidR="00190727">
        <w:rPr>
          <w:rFonts w:ascii="Cambria" w:hAnsi="Cambria"/>
          <w:sz w:val="24"/>
          <w:szCs w:val="24"/>
        </w:rPr>
        <w:t xml:space="preserve"> </w:t>
      </w:r>
      <w:r w:rsidR="00190727" w:rsidRPr="00190727">
        <w:rPr>
          <w:rFonts w:ascii="Cambria" w:hAnsi="Cambria"/>
          <w:b/>
          <w:sz w:val="24"/>
          <w:szCs w:val="24"/>
        </w:rPr>
        <w:t>(Projects 1, 2, 4, 5</w:t>
      </w:r>
      <w:r w:rsidR="00190727">
        <w:rPr>
          <w:rFonts w:ascii="Cambria" w:hAnsi="Cambria"/>
          <w:b/>
          <w:sz w:val="24"/>
          <w:szCs w:val="24"/>
        </w:rPr>
        <w:t>, 7</w:t>
      </w:r>
      <w:r w:rsidR="00190727" w:rsidRPr="00190727">
        <w:rPr>
          <w:rFonts w:ascii="Cambria" w:hAnsi="Cambria"/>
          <w:b/>
          <w:sz w:val="24"/>
          <w:szCs w:val="24"/>
        </w:rPr>
        <w:t>)</w:t>
      </w:r>
      <w:r w:rsidR="00190727">
        <w:rPr>
          <w:rFonts w:ascii="Cambria" w:hAnsi="Cambria"/>
          <w:b/>
          <w:sz w:val="24"/>
          <w:szCs w:val="24"/>
        </w:rPr>
        <w:t>,</w:t>
      </w:r>
      <w:r w:rsidRPr="006C5B89">
        <w:rPr>
          <w:rFonts w:ascii="Cambria" w:hAnsi="Cambria"/>
          <w:sz w:val="24"/>
          <w:szCs w:val="24"/>
        </w:rPr>
        <w:t xml:space="preserve"> </w:t>
      </w:r>
      <w:r w:rsidRPr="006C5B89">
        <w:rPr>
          <w:rFonts w:ascii="Cambria" w:hAnsi="Cambria"/>
          <w:i/>
          <w:iCs/>
          <w:sz w:val="24"/>
          <w:szCs w:val="24"/>
        </w:rPr>
        <w:t>leadership</w:t>
      </w:r>
      <w:r w:rsidRPr="006C5B89">
        <w:rPr>
          <w:rFonts w:ascii="Cambria" w:hAnsi="Cambria"/>
          <w:sz w:val="24"/>
          <w:szCs w:val="24"/>
        </w:rPr>
        <w:t>: taking responsibility for ongoing technology development and training support</w:t>
      </w:r>
      <w:r w:rsidR="00190727">
        <w:rPr>
          <w:rFonts w:ascii="Cambria" w:hAnsi="Cambria"/>
          <w:sz w:val="24"/>
          <w:szCs w:val="24"/>
        </w:rPr>
        <w:t xml:space="preserve"> </w:t>
      </w:r>
      <w:r w:rsidR="00190727">
        <w:rPr>
          <w:rFonts w:ascii="Cambria" w:hAnsi="Cambria"/>
          <w:b/>
          <w:sz w:val="24"/>
          <w:szCs w:val="24"/>
        </w:rPr>
        <w:t>(Projects</w:t>
      </w:r>
      <w:r w:rsidR="00190727" w:rsidRPr="00190727">
        <w:rPr>
          <w:rFonts w:ascii="Cambria" w:hAnsi="Cambria"/>
          <w:b/>
          <w:sz w:val="24"/>
          <w:szCs w:val="24"/>
        </w:rPr>
        <w:t xml:space="preserve"> 2, 4, 5</w:t>
      </w:r>
      <w:r w:rsidR="00190727">
        <w:rPr>
          <w:rFonts w:ascii="Cambria" w:hAnsi="Cambria"/>
          <w:b/>
          <w:sz w:val="24"/>
          <w:szCs w:val="24"/>
        </w:rPr>
        <w:t>, 6, 7</w:t>
      </w:r>
      <w:r w:rsidR="00190727" w:rsidRPr="00190727">
        <w:rPr>
          <w:rFonts w:ascii="Cambria" w:hAnsi="Cambria"/>
          <w:b/>
          <w:sz w:val="24"/>
          <w:szCs w:val="24"/>
        </w:rPr>
        <w:t>)</w:t>
      </w:r>
      <w:proofErr w:type="gramStart"/>
      <w:r w:rsidR="00190727">
        <w:rPr>
          <w:rFonts w:ascii="Cambria" w:hAnsi="Cambria"/>
          <w:b/>
          <w:sz w:val="24"/>
          <w:szCs w:val="24"/>
        </w:rPr>
        <w:t>,</w:t>
      </w:r>
      <w:r w:rsidR="00190727" w:rsidRPr="006C5B89">
        <w:rPr>
          <w:rFonts w:ascii="Cambria" w:hAnsi="Cambria"/>
          <w:sz w:val="24"/>
          <w:szCs w:val="24"/>
        </w:rPr>
        <w:t xml:space="preserve"> </w:t>
      </w:r>
      <w:r w:rsidRPr="006C5B89">
        <w:rPr>
          <w:rFonts w:ascii="Cambria" w:hAnsi="Cambria"/>
          <w:sz w:val="24"/>
          <w:szCs w:val="24"/>
        </w:rPr>
        <w:t xml:space="preserve"> </w:t>
      </w:r>
      <w:r w:rsidRPr="006C5B89">
        <w:rPr>
          <w:rFonts w:ascii="Cambria" w:hAnsi="Cambria"/>
          <w:i/>
          <w:iCs/>
          <w:sz w:val="24"/>
          <w:szCs w:val="24"/>
        </w:rPr>
        <w:t>lifelong</w:t>
      </w:r>
      <w:proofErr w:type="gramEnd"/>
      <w:r w:rsidRPr="006C5B89">
        <w:rPr>
          <w:rFonts w:ascii="Cambria" w:hAnsi="Cambria"/>
          <w:i/>
          <w:iCs/>
          <w:sz w:val="24"/>
          <w:szCs w:val="24"/>
        </w:rPr>
        <w:t xml:space="preserve"> learning</w:t>
      </w:r>
      <w:r w:rsidRPr="006C5B89">
        <w:rPr>
          <w:rFonts w:ascii="Cambria" w:hAnsi="Cambria"/>
          <w:sz w:val="24"/>
          <w:szCs w:val="24"/>
        </w:rPr>
        <w:t>: staying informed about rapidly changing technologies that impact schools</w:t>
      </w:r>
      <w:r w:rsidR="00190727">
        <w:rPr>
          <w:rFonts w:ascii="Cambria" w:hAnsi="Cambria"/>
          <w:sz w:val="24"/>
          <w:szCs w:val="24"/>
        </w:rPr>
        <w:t xml:space="preserve"> </w:t>
      </w:r>
      <w:r w:rsidR="00190727" w:rsidRPr="00190727">
        <w:rPr>
          <w:rFonts w:ascii="Cambria" w:hAnsi="Cambria"/>
          <w:b/>
          <w:sz w:val="24"/>
          <w:szCs w:val="24"/>
        </w:rPr>
        <w:t xml:space="preserve">(Projects 1, 2, </w:t>
      </w:r>
      <w:r w:rsidR="00190727">
        <w:rPr>
          <w:rFonts w:ascii="Cambria" w:hAnsi="Cambria"/>
          <w:b/>
          <w:sz w:val="24"/>
          <w:szCs w:val="24"/>
        </w:rPr>
        <w:t xml:space="preserve">3, </w:t>
      </w:r>
      <w:r w:rsidR="00190727" w:rsidRPr="00190727">
        <w:rPr>
          <w:rFonts w:ascii="Cambria" w:hAnsi="Cambria"/>
          <w:b/>
          <w:sz w:val="24"/>
          <w:szCs w:val="24"/>
        </w:rPr>
        <w:t>4, 5</w:t>
      </w:r>
      <w:r w:rsidR="00190727">
        <w:rPr>
          <w:rFonts w:ascii="Cambria" w:hAnsi="Cambria"/>
          <w:b/>
          <w:sz w:val="24"/>
          <w:szCs w:val="24"/>
        </w:rPr>
        <w:t>, 6, 7</w:t>
      </w:r>
      <w:r w:rsidR="00190727" w:rsidRPr="00190727">
        <w:rPr>
          <w:rFonts w:ascii="Cambria" w:hAnsi="Cambria"/>
          <w:b/>
          <w:sz w:val="24"/>
          <w:szCs w:val="24"/>
        </w:rPr>
        <w:t>)</w:t>
      </w:r>
      <w:r w:rsidRPr="006C5B89">
        <w:rPr>
          <w:rFonts w:ascii="Cambria" w:hAnsi="Cambria"/>
          <w:b/>
          <w:bCs/>
          <w:sz w:val="24"/>
          <w:szCs w:val="24"/>
        </w:rPr>
        <w:t>,</w:t>
      </w:r>
      <w:r w:rsidRPr="006C5B89">
        <w:rPr>
          <w:rFonts w:ascii="Cambria" w:hAnsi="Cambria"/>
          <w:sz w:val="24"/>
          <w:szCs w:val="24"/>
        </w:rPr>
        <w:t xml:space="preserve"> </w:t>
      </w:r>
      <w:r w:rsidRPr="006C5B89">
        <w:rPr>
          <w:rFonts w:ascii="Cambria" w:hAnsi="Cambria"/>
          <w:i/>
          <w:iCs/>
          <w:sz w:val="24"/>
          <w:szCs w:val="24"/>
        </w:rPr>
        <w:t>being adaptive</w:t>
      </w:r>
      <w:r w:rsidRPr="006C5B89">
        <w:rPr>
          <w:rFonts w:ascii="Cambria" w:hAnsi="Cambria"/>
          <w:sz w:val="24"/>
          <w:szCs w:val="24"/>
        </w:rPr>
        <w:t>: changing technology support strategies to meet teacher and student needs</w:t>
      </w:r>
      <w:r w:rsidR="00190727" w:rsidRPr="00190727">
        <w:rPr>
          <w:rFonts w:ascii="Cambria" w:hAnsi="Cambria"/>
          <w:b/>
          <w:sz w:val="24"/>
          <w:szCs w:val="24"/>
        </w:rPr>
        <w:t>(Projects 1</w:t>
      </w:r>
      <w:r w:rsidR="00190727">
        <w:rPr>
          <w:rFonts w:ascii="Cambria" w:hAnsi="Cambria"/>
          <w:b/>
          <w:sz w:val="24"/>
          <w:szCs w:val="24"/>
        </w:rPr>
        <w:t>, 2,</w:t>
      </w:r>
      <w:r w:rsidR="00190727" w:rsidRPr="00190727">
        <w:rPr>
          <w:rFonts w:ascii="Cambria" w:hAnsi="Cambria"/>
          <w:b/>
          <w:sz w:val="24"/>
          <w:szCs w:val="24"/>
        </w:rPr>
        <w:t xml:space="preserve"> 5</w:t>
      </w:r>
      <w:r w:rsidR="00190727">
        <w:rPr>
          <w:rFonts w:ascii="Cambria" w:hAnsi="Cambria"/>
          <w:b/>
          <w:sz w:val="24"/>
          <w:szCs w:val="24"/>
        </w:rPr>
        <w:t>, 7</w:t>
      </w:r>
      <w:r w:rsidR="00190727" w:rsidRPr="00190727">
        <w:rPr>
          <w:rFonts w:ascii="Cambria" w:hAnsi="Cambria"/>
          <w:b/>
          <w:sz w:val="24"/>
          <w:szCs w:val="24"/>
        </w:rPr>
        <w:t>)</w:t>
      </w:r>
      <w:r w:rsidR="00190727" w:rsidRPr="006C5B89">
        <w:rPr>
          <w:rFonts w:ascii="Cambria" w:hAnsi="Cambria"/>
          <w:sz w:val="24"/>
          <w:szCs w:val="24"/>
        </w:rPr>
        <w:t xml:space="preserve"> </w:t>
      </w:r>
      <w:r w:rsidRPr="006C5B89">
        <w:rPr>
          <w:rFonts w:ascii="Cambria" w:hAnsi="Cambria"/>
          <w:sz w:val="24"/>
          <w:szCs w:val="24"/>
        </w:rPr>
        <w:t xml:space="preserve"> </w:t>
      </w:r>
      <w:r w:rsidRPr="006C5B89">
        <w:rPr>
          <w:rFonts w:ascii="Cambria" w:hAnsi="Cambria"/>
          <w:i/>
          <w:iCs/>
          <w:sz w:val="24"/>
          <w:szCs w:val="24"/>
        </w:rPr>
        <w:t>collaboration</w:t>
      </w:r>
      <w:r w:rsidRPr="006C5B89">
        <w:rPr>
          <w:rFonts w:ascii="Cambria" w:hAnsi="Cambria"/>
          <w:sz w:val="24"/>
          <w:szCs w:val="24"/>
        </w:rPr>
        <w:t>: working with teachers and staff to plan and carry out technology programs and training</w:t>
      </w:r>
      <w:r w:rsidR="007A7F2C" w:rsidRPr="006C5B89">
        <w:rPr>
          <w:rFonts w:ascii="Cambria" w:hAnsi="Cambria"/>
          <w:sz w:val="24"/>
          <w:szCs w:val="24"/>
        </w:rPr>
        <w:t xml:space="preserve"> </w:t>
      </w:r>
      <w:r w:rsidR="00190727" w:rsidRPr="00190727">
        <w:rPr>
          <w:rFonts w:ascii="Cambria" w:hAnsi="Cambria"/>
          <w:b/>
          <w:sz w:val="24"/>
          <w:szCs w:val="24"/>
        </w:rPr>
        <w:t xml:space="preserve">(Projects 1, 2, </w:t>
      </w:r>
      <w:r w:rsidR="00190727">
        <w:rPr>
          <w:rFonts w:ascii="Cambria" w:hAnsi="Cambria"/>
          <w:b/>
          <w:sz w:val="24"/>
          <w:szCs w:val="24"/>
        </w:rPr>
        <w:t xml:space="preserve">3, </w:t>
      </w:r>
      <w:r w:rsidR="00190727" w:rsidRPr="00190727">
        <w:rPr>
          <w:rFonts w:ascii="Cambria" w:hAnsi="Cambria"/>
          <w:b/>
          <w:sz w:val="24"/>
          <w:szCs w:val="24"/>
        </w:rPr>
        <w:t>4, 5</w:t>
      </w:r>
      <w:r w:rsidR="00190727">
        <w:rPr>
          <w:rFonts w:ascii="Cambria" w:hAnsi="Cambria"/>
          <w:b/>
          <w:sz w:val="24"/>
          <w:szCs w:val="24"/>
        </w:rPr>
        <w:t>, 6, 7</w:t>
      </w:r>
      <w:r w:rsidR="00190727" w:rsidRPr="00190727">
        <w:rPr>
          <w:rFonts w:ascii="Cambria" w:hAnsi="Cambria"/>
          <w:b/>
          <w:sz w:val="24"/>
          <w:szCs w:val="24"/>
        </w:rPr>
        <w:t>)</w:t>
      </w:r>
      <w:r w:rsidR="00190727" w:rsidRPr="006C5B89">
        <w:rPr>
          <w:rFonts w:ascii="Cambria" w:hAnsi="Cambria"/>
          <w:b/>
          <w:bCs/>
          <w:sz w:val="24"/>
          <w:szCs w:val="24"/>
        </w:rPr>
        <w:t>,</w:t>
      </w:r>
      <w:r w:rsidR="00190727" w:rsidRPr="006C5B89">
        <w:rPr>
          <w:rFonts w:ascii="Cambria" w:hAnsi="Cambria"/>
          <w:sz w:val="24"/>
          <w:szCs w:val="24"/>
        </w:rPr>
        <w:t xml:space="preserve"> </w:t>
      </w:r>
      <w:r w:rsidRPr="006C5B89">
        <w:rPr>
          <w:rFonts w:ascii="Cambria" w:hAnsi="Cambria"/>
          <w:i/>
          <w:iCs/>
          <w:sz w:val="24"/>
          <w:szCs w:val="24"/>
        </w:rPr>
        <w:t>cultural sensitivity</w:t>
      </w:r>
      <w:r w:rsidRPr="006C5B89">
        <w:rPr>
          <w:rFonts w:ascii="Cambria" w:hAnsi="Cambria"/>
          <w:sz w:val="24"/>
          <w:szCs w:val="24"/>
        </w:rPr>
        <w:t>:  adapting technologies to meet the needs of diverse students</w:t>
      </w:r>
      <w:r w:rsidR="00190727">
        <w:rPr>
          <w:rFonts w:ascii="Cambria" w:hAnsi="Cambria"/>
          <w:b/>
          <w:sz w:val="24"/>
          <w:szCs w:val="24"/>
        </w:rPr>
        <w:t xml:space="preserve">(Projects </w:t>
      </w:r>
      <w:r w:rsidR="00190727" w:rsidRPr="00190727">
        <w:rPr>
          <w:rFonts w:ascii="Cambria" w:hAnsi="Cambria"/>
          <w:b/>
          <w:sz w:val="24"/>
          <w:szCs w:val="24"/>
        </w:rPr>
        <w:t>2, 4, 5</w:t>
      </w:r>
      <w:r w:rsidR="00190727">
        <w:rPr>
          <w:rFonts w:ascii="Cambria" w:hAnsi="Cambria"/>
          <w:b/>
          <w:sz w:val="24"/>
          <w:szCs w:val="24"/>
        </w:rPr>
        <w:t>,</w:t>
      </w:r>
      <w:r w:rsidR="00190727" w:rsidRPr="00190727">
        <w:rPr>
          <w:rFonts w:ascii="Cambria" w:hAnsi="Cambria"/>
          <w:b/>
          <w:sz w:val="24"/>
          <w:szCs w:val="24"/>
        </w:rPr>
        <w:t>)</w:t>
      </w:r>
      <w:r w:rsidR="00190727" w:rsidRPr="006C5B89">
        <w:rPr>
          <w:rFonts w:ascii="Cambria" w:hAnsi="Cambria"/>
          <w:b/>
          <w:bCs/>
          <w:sz w:val="24"/>
          <w:szCs w:val="24"/>
        </w:rPr>
        <w:t>,</w:t>
      </w:r>
      <w:r w:rsidRPr="006C5B89">
        <w:rPr>
          <w:rFonts w:ascii="Cambria" w:hAnsi="Cambria"/>
          <w:sz w:val="24"/>
          <w:szCs w:val="24"/>
        </w:rPr>
        <w:t xml:space="preserve"> </w:t>
      </w:r>
      <w:r w:rsidRPr="006C5B89">
        <w:rPr>
          <w:rFonts w:ascii="Cambria" w:hAnsi="Cambria"/>
          <w:i/>
          <w:iCs/>
          <w:sz w:val="24"/>
          <w:szCs w:val="24"/>
        </w:rPr>
        <w:t>empathy</w:t>
      </w:r>
      <w:r w:rsidRPr="006C5B89">
        <w:rPr>
          <w:rFonts w:ascii="Cambria" w:hAnsi="Cambria"/>
          <w:sz w:val="24"/>
          <w:szCs w:val="24"/>
        </w:rPr>
        <w:t>:  demonstrating sensitivity to the individual needs of students, faculty, and staff when implementing technology solutions and training</w:t>
      </w:r>
      <w:r w:rsidR="00190727">
        <w:rPr>
          <w:rFonts w:ascii="Cambria" w:hAnsi="Cambria"/>
          <w:b/>
          <w:bCs/>
          <w:sz w:val="24"/>
          <w:szCs w:val="24"/>
        </w:rPr>
        <w:t xml:space="preserve"> </w:t>
      </w:r>
      <w:r w:rsidR="00190727" w:rsidRPr="00190727">
        <w:rPr>
          <w:rFonts w:ascii="Cambria" w:hAnsi="Cambria"/>
          <w:b/>
          <w:sz w:val="24"/>
          <w:szCs w:val="24"/>
        </w:rPr>
        <w:t xml:space="preserve">(Projects 1, 2, </w:t>
      </w:r>
      <w:r w:rsidR="00190727">
        <w:rPr>
          <w:rFonts w:ascii="Cambria" w:hAnsi="Cambria"/>
          <w:b/>
          <w:sz w:val="24"/>
          <w:szCs w:val="24"/>
        </w:rPr>
        <w:t xml:space="preserve">3, </w:t>
      </w:r>
      <w:r w:rsidR="00190727" w:rsidRPr="00190727">
        <w:rPr>
          <w:rFonts w:ascii="Cambria" w:hAnsi="Cambria"/>
          <w:b/>
          <w:sz w:val="24"/>
          <w:szCs w:val="24"/>
        </w:rPr>
        <w:t>4, 5</w:t>
      </w:r>
      <w:r w:rsidR="00190727">
        <w:rPr>
          <w:rFonts w:ascii="Cambria" w:hAnsi="Cambria"/>
          <w:b/>
          <w:sz w:val="24"/>
          <w:szCs w:val="24"/>
        </w:rPr>
        <w:t>, 6, 7</w:t>
      </w:r>
      <w:r w:rsidR="00190727" w:rsidRPr="00190727">
        <w:rPr>
          <w:rFonts w:ascii="Cambria" w:hAnsi="Cambria"/>
          <w:b/>
          <w:sz w:val="24"/>
          <w:szCs w:val="24"/>
        </w:rPr>
        <w:t>)</w:t>
      </w:r>
      <w:r w:rsidR="00190727" w:rsidRPr="006C5B89">
        <w:rPr>
          <w:rFonts w:ascii="Cambria" w:hAnsi="Cambria"/>
          <w:b/>
          <w:bCs/>
          <w:sz w:val="24"/>
          <w:szCs w:val="24"/>
        </w:rPr>
        <w:t>,</w:t>
      </w:r>
      <w:r w:rsidR="00190727" w:rsidRPr="006C5B89">
        <w:rPr>
          <w:rFonts w:ascii="Cambria" w:hAnsi="Cambria"/>
          <w:sz w:val="24"/>
          <w:szCs w:val="24"/>
        </w:rPr>
        <w:t xml:space="preserve"> </w:t>
      </w:r>
      <w:r w:rsidRPr="006C5B89">
        <w:rPr>
          <w:rFonts w:ascii="Cambria" w:hAnsi="Cambria"/>
          <w:sz w:val="24"/>
          <w:szCs w:val="24"/>
        </w:rPr>
        <w:t xml:space="preserve"> </w:t>
      </w:r>
      <w:r w:rsidRPr="006C5B89">
        <w:rPr>
          <w:rFonts w:ascii="Cambria" w:hAnsi="Cambria"/>
          <w:i/>
          <w:iCs/>
          <w:sz w:val="24"/>
          <w:szCs w:val="24"/>
        </w:rPr>
        <w:t>knowledge</w:t>
      </w:r>
      <w:r w:rsidRPr="006C5B89">
        <w:rPr>
          <w:rFonts w:ascii="Cambria" w:hAnsi="Cambria"/>
          <w:sz w:val="24"/>
          <w:szCs w:val="24"/>
        </w:rPr>
        <w:t>: drawing on content and professional knowledge when planning and implementing technology solutions</w:t>
      </w:r>
      <w:r w:rsidR="00190727">
        <w:rPr>
          <w:rFonts w:ascii="Cambria" w:hAnsi="Cambria"/>
          <w:b/>
          <w:bCs/>
          <w:sz w:val="24"/>
          <w:szCs w:val="24"/>
        </w:rPr>
        <w:t xml:space="preserve"> </w:t>
      </w:r>
      <w:r w:rsidR="00190727" w:rsidRPr="00190727">
        <w:rPr>
          <w:rFonts w:ascii="Cambria" w:hAnsi="Cambria"/>
          <w:b/>
          <w:sz w:val="24"/>
          <w:szCs w:val="24"/>
        </w:rPr>
        <w:t>(Projects 1, 2, 4, 5</w:t>
      </w:r>
      <w:r w:rsidR="00190727">
        <w:rPr>
          <w:rFonts w:ascii="Cambria" w:hAnsi="Cambria"/>
          <w:b/>
          <w:sz w:val="24"/>
          <w:szCs w:val="24"/>
        </w:rPr>
        <w:t>, 7</w:t>
      </w:r>
      <w:r w:rsidR="00190727" w:rsidRPr="00190727">
        <w:rPr>
          <w:rFonts w:ascii="Cambria" w:hAnsi="Cambria"/>
          <w:b/>
          <w:sz w:val="24"/>
          <w:szCs w:val="24"/>
        </w:rPr>
        <w:t>)</w:t>
      </w:r>
      <w:r w:rsidR="00190727">
        <w:rPr>
          <w:rFonts w:ascii="Cambria" w:hAnsi="Cambria"/>
          <w:b/>
          <w:sz w:val="24"/>
          <w:szCs w:val="24"/>
        </w:rPr>
        <w:t>,</w:t>
      </w:r>
      <w:r w:rsidR="00190727" w:rsidRPr="006C5B89">
        <w:rPr>
          <w:rFonts w:ascii="Cambria" w:hAnsi="Cambria"/>
          <w:sz w:val="24"/>
          <w:szCs w:val="24"/>
        </w:rPr>
        <w:t xml:space="preserve"> </w:t>
      </w:r>
      <w:r w:rsidRPr="006C5B89">
        <w:rPr>
          <w:rFonts w:ascii="Cambria" w:hAnsi="Cambria"/>
          <w:sz w:val="24"/>
          <w:szCs w:val="24"/>
        </w:rPr>
        <w:t xml:space="preserve">  </w:t>
      </w:r>
      <w:r w:rsidRPr="006C5B89">
        <w:rPr>
          <w:rFonts w:ascii="Cambria" w:hAnsi="Cambria"/>
          <w:i/>
          <w:iCs/>
          <w:sz w:val="24"/>
          <w:szCs w:val="24"/>
        </w:rPr>
        <w:t>being proactive</w:t>
      </w:r>
      <w:r w:rsidRPr="006C5B89">
        <w:rPr>
          <w:rFonts w:ascii="Cambria" w:hAnsi="Cambria"/>
          <w:sz w:val="24"/>
          <w:szCs w:val="24"/>
        </w:rPr>
        <w:t>:  implementing new technologies to better serve students, teachers, and staff</w:t>
      </w:r>
      <w:r w:rsidR="00190727">
        <w:rPr>
          <w:rFonts w:ascii="Cambria" w:hAnsi="Cambria"/>
          <w:b/>
          <w:bCs/>
          <w:sz w:val="24"/>
          <w:szCs w:val="24"/>
        </w:rPr>
        <w:t xml:space="preserve"> </w:t>
      </w:r>
      <w:r w:rsidR="00190727" w:rsidRPr="00190727">
        <w:rPr>
          <w:rFonts w:ascii="Cambria" w:hAnsi="Cambria"/>
          <w:b/>
          <w:sz w:val="24"/>
          <w:szCs w:val="24"/>
        </w:rPr>
        <w:t xml:space="preserve">(Projects 1, 2, </w:t>
      </w:r>
      <w:r w:rsidR="00190727">
        <w:rPr>
          <w:rFonts w:ascii="Cambria" w:hAnsi="Cambria"/>
          <w:b/>
          <w:sz w:val="24"/>
          <w:szCs w:val="24"/>
        </w:rPr>
        <w:t xml:space="preserve">3, </w:t>
      </w:r>
      <w:r w:rsidR="00190727" w:rsidRPr="00190727">
        <w:rPr>
          <w:rFonts w:ascii="Cambria" w:hAnsi="Cambria"/>
          <w:b/>
          <w:sz w:val="24"/>
          <w:szCs w:val="24"/>
        </w:rPr>
        <w:t>4, 5</w:t>
      </w:r>
      <w:r w:rsidR="00190727">
        <w:rPr>
          <w:rFonts w:ascii="Cambria" w:hAnsi="Cambria"/>
          <w:b/>
          <w:sz w:val="24"/>
          <w:szCs w:val="24"/>
        </w:rPr>
        <w:t>, 6, 7</w:t>
      </w:r>
      <w:r w:rsidR="00190727" w:rsidRPr="00190727">
        <w:rPr>
          <w:rFonts w:ascii="Cambria" w:hAnsi="Cambria"/>
          <w:b/>
          <w:sz w:val="24"/>
          <w:szCs w:val="24"/>
        </w:rPr>
        <w:t>)</w:t>
      </w:r>
      <w:r w:rsidR="00190727" w:rsidRPr="006C5B89">
        <w:rPr>
          <w:rFonts w:ascii="Cambria" w:hAnsi="Cambria"/>
          <w:b/>
          <w:bCs/>
          <w:sz w:val="24"/>
          <w:szCs w:val="24"/>
        </w:rPr>
        <w:t>,</w:t>
      </w:r>
      <w:r w:rsidR="00190727" w:rsidRPr="006C5B89">
        <w:rPr>
          <w:rFonts w:ascii="Cambria" w:hAnsi="Cambria"/>
          <w:sz w:val="24"/>
          <w:szCs w:val="24"/>
        </w:rPr>
        <w:t xml:space="preserve">  </w:t>
      </w:r>
      <w:r w:rsidRPr="006C5B89">
        <w:rPr>
          <w:rFonts w:ascii="Cambria" w:hAnsi="Cambria"/>
          <w:sz w:val="24"/>
          <w:szCs w:val="24"/>
        </w:rPr>
        <w:t xml:space="preserve"> and </w:t>
      </w:r>
      <w:r w:rsidRPr="006C5B89">
        <w:rPr>
          <w:rFonts w:ascii="Cambria" w:hAnsi="Cambria"/>
          <w:i/>
          <w:iCs/>
          <w:sz w:val="24"/>
          <w:szCs w:val="24"/>
        </w:rPr>
        <w:t>reflection</w:t>
      </w:r>
      <w:r w:rsidRPr="006C5B89">
        <w:rPr>
          <w:rFonts w:ascii="Cambria" w:hAnsi="Cambria"/>
          <w:sz w:val="24"/>
          <w:szCs w:val="24"/>
        </w:rPr>
        <w:t>: engaging in ongoing, continuous reflection to determine the effectiveness of technology solutions</w:t>
      </w:r>
      <w:r w:rsidR="00190727">
        <w:rPr>
          <w:rFonts w:ascii="Cambria" w:hAnsi="Cambria"/>
          <w:b/>
          <w:bCs/>
          <w:sz w:val="24"/>
          <w:szCs w:val="24"/>
        </w:rPr>
        <w:t xml:space="preserve"> </w:t>
      </w:r>
      <w:r w:rsidR="00190727" w:rsidRPr="00190727">
        <w:rPr>
          <w:rFonts w:ascii="Cambria" w:hAnsi="Cambria"/>
          <w:b/>
          <w:sz w:val="24"/>
          <w:szCs w:val="24"/>
        </w:rPr>
        <w:t xml:space="preserve">(Projects 1, 2, </w:t>
      </w:r>
      <w:r w:rsidR="00190727">
        <w:rPr>
          <w:rFonts w:ascii="Cambria" w:hAnsi="Cambria"/>
          <w:b/>
          <w:sz w:val="24"/>
          <w:szCs w:val="24"/>
        </w:rPr>
        <w:t xml:space="preserve">3, </w:t>
      </w:r>
      <w:r w:rsidR="00190727" w:rsidRPr="00190727">
        <w:rPr>
          <w:rFonts w:ascii="Cambria" w:hAnsi="Cambria"/>
          <w:b/>
          <w:sz w:val="24"/>
          <w:szCs w:val="24"/>
        </w:rPr>
        <w:t>4, 5</w:t>
      </w:r>
      <w:r w:rsidR="00190727">
        <w:rPr>
          <w:rFonts w:ascii="Cambria" w:hAnsi="Cambria"/>
          <w:b/>
          <w:sz w:val="24"/>
          <w:szCs w:val="24"/>
        </w:rPr>
        <w:t>, 6, 7</w:t>
      </w:r>
      <w:r w:rsidR="00190727" w:rsidRPr="00190727">
        <w:rPr>
          <w:rFonts w:ascii="Cambria" w:hAnsi="Cambria"/>
          <w:b/>
          <w:sz w:val="24"/>
          <w:szCs w:val="24"/>
        </w:rPr>
        <w:t>)</w:t>
      </w:r>
      <w:r w:rsidR="00190727">
        <w:rPr>
          <w:rFonts w:ascii="Cambria" w:hAnsi="Cambria"/>
          <w:b/>
          <w:bCs/>
          <w:sz w:val="24"/>
          <w:szCs w:val="24"/>
        </w:rPr>
        <w:t xml:space="preserve">. </w:t>
      </w:r>
      <w:r w:rsidRPr="006C5B89">
        <w:rPr>
          <w:rFonts w:ascii="Cambria" w:hAnsi="Cambria"/>
          <w:sz w:val="24"/>
          <w:szCs w:val="24"/>
        </w:rPr>
        <w:t xml:space="preserve">   </w:t>
      </w:r>
    </w:p>
    <w:p w:rsidR="00DF1D35" w:rsidRPr="006C5B89" w:rsidRDefault="00DF1D35">
      <w:pPr>
        <w:rPr>
          <w:rFonts w:ascii="Cambria" w:hAnsi="Cambria"/>
          <w:sz w:val="24"/>
          <w:szCs w:val="24"/>
        </w:rPr>
      </w:pPr>
    </w:p>
    <w:p w:rsidR="0046295C" w:rsidRPr="007474DE" w:rsidRDefault="007474DE">
      <w:pPr>
        <w:rPr>
          <w:b/>
          <w:bCs/>
          <w:strike/>
          <w:sz w:val="22"/>
          <w:szCs w:val="22"/>
        </w:rPr>
      </w:pPr>
      <w:r w:rsidRPr="00F460EB">
        <w:rPr>
          <w:b/>
          <w:bCs/>
          <w:sz w:val="22"/>
          <w:szCs w:val="22"/>
        </w:rPr>
        <w:t>Assignments</w:t>
      </w:r>
      <w:r w:rsidR="0046295C" w:rsidRPr="006C5B89">
        <w:rPr>
          <w:rFonts w:ascii="Cambria" w:hAnsi="Cambria"/>
          <w:sz w:val="24"/>
          <w:szCs w:val="24"/>
        </w:rPr>
        <w:t xml:space="preserve">: </w:t>
      </w:r>
    </w:p>
    <w:p w:rsidR="0046295C" w:rsidRPr="006C5B89" w:rsidRDefault="0046295C">
      <w:pPr>
        <w:rPr>
          <w:rFonts w:ascii="Cambria" w:hAnsi="Cambria"/>
          <w:sz w:val="24"/>
          <w:szCs w:val="24"/>
        </w:rPr>
      </w:pPr>
    </w:p>
    <w:p w:rsidR="00911248" w:rsidRPr="00911248" w:rsidRDefault="00911248" w:rsidP="00911248">
      <w:pPr>
        <w:numPr>
          <w:ilvl w:val="0"/>
          <w:numId w:val="23"/>
        </w:numPr>
        <w:rPr>
          <w:rFonts w:ascii="Cambria" w:hAnsi="Cambria" w:cs="Courier New"/>
          <w:b/>
          <w:sz w:val="24"/>
          <w:szCs w:val="24"/>
        </w:rPr>
      </w:pPr>
      <w:r w:rsidRPr="00911248">
        <w:rPr>
          <w:rFonts w:ascii="Cambria" w:hAnsi="Cambria" w:cs="Courier New"/>
          <w:b/>
          <w:sz w:val="24"/>
          <w:szCs w:val="24"/>
        </w:rPr>
        <w:t>Project 1: C</w:t>
      </w:r>
      <w:r w:rsidR="000F78F6">
        <w:rPr>
          <w:rFonts w:ascii="Cambria" w:hAnsi="Cambria" w:cs="Courier New"/>
          <w:b/>
          <w:sz w:val="24"/>
          <w:szCs w:val="24"/>
        </w:rPr>
        <w:t>oncept Map a Chapter1</w:t>
      </w:r>
    </w:p>
    <w:p w:rsidR="00911248" w:rsidRPr="00972374" w:rsidRDefault="00911248" w:rsidP="00911248">
      <w:pPr>
        <w:rPr>
          <w:rFonts w:ascii="Cambria" w:hAnsi="Cambria" w:cs="Courier New"/>
          <w:b/>
          <w:szCs w:val="24"/>
        </w:rPr>
      </w:pPr>
    </w:p>
    <w:p w:rsidR="00911248" w:rsidRPr="00972374" w:rsidRDefault="00911248" w:rsidP="003570B3">
      <w:pPr>
        <w:pStyle w:val="BodyText"/>
        <w:ind w:left="1080"/>
        <w:rPr>
          <w:rFonts w:ascii="Cambria" w:hAnsi="Cambria" w:cs="Courier New"/>
          <w:szCs w:val="24"/>
        </w:rPr>
      </w:pPr>
      <w:r w:rsidRPr="00972374">
        <w:rPr>
          <w:rFonts w:ascii="Cambria" w:hAnsi="Cambria" w:cs="Courier New"/>
          <w:szCs w:val="24"/>
        </w:rPr>
        <w:t>The student will create a concept map using the software tool of their choice (</w:t>
      </w:r>
      <w:hyperlink r:id="rId22" w:history="1">
        <w:r w:rsidRPr="00972374">
          <w:rPr>
            <w:rStyle w:val="Hyperlink"/>
            <w:rFonts w:ascii="Cambria" w:hAnsi="Cambria" w:cs="Courier New"/>
            <w:szCs w:val="24"/>
          </w:rPr>
          <w:t>Inspiration,</w:t>
        </w:r>
      </w:hyperlink>
      <w:r w:rsidRPr="00972374">
        <w:rPr>
          <w:rFonts w:ascii="Cambria" w:hAnsi="Cambria" w:cs="Courier New"/>
          <w:szCs w:val="24"/>
        </w:rPr>
        <w:t xml:space="preserve"> Word, </w:t>
      </w:r>
      <w:hyperlink r:id="rId23" w:history="1">
        <w:proofErr w:type="spellStart"/>
        <w:r w:rsidRPr="00972374">
          <w:rPr>
            <w:rStyle w:val="Hyperlink"/>
            <w:rFonts w:ascii="Cambria" w:hAnsi="Cambria" w:cs="Courier New"/>
            <w:szCs w:val="24"/>
          </w:rPr>
          <w:t>Cmap</w:t>
        </w:r>
        <w:proofErr w:type="spellEnd"/>
        <w:r w:rsidRPr="00972374">
          <w:rPr>
            <w:rStyle w:val="Hyperlink"/>
            <w:rFonts w:ascii="Cambria" w:hAnsi="Cambria" w:cs="Courier New"/>
            <w:szCs w:val="24"/>
          </w:rPr>
          <w:t xml:space="preserve"> Tools</w:t>
        </w:r>
      </w:hyperlink>
      <w:r w:rsidRPr="00972374">
        <w:rPr>
          <w:rFonts w:ascii="Cambria" w:hAnsi="Cambria" w:cs="Courier New"/>
          <w:szCs w:val="24"/>
        </w:rPr>
        <w:t xml:space="preserve">, </w:t>
      </w:r>
      <w:hyperlink r:id="rId24" w:history="1">
        <w:proofErr w:type="spellStart"/>
        <w:r w:rsidRPr="00911248">
          <w:rPr>
            <w:rStyle w:val="Hyperlink"/>
            <w:rFonts w:ascii="Cambria" w:hAnsi="Cambria" w:cs="Courier New"/>
            <w:szCs w:val="24"/>
          </w:rPr>
          <w:t>Gliffy</w:t>
        </w:r>
        <w:proofErr w:type="spellEnd"/>
        <w:r w:rsidRPr="00911248">
          <w:rPr>
            <w:rStyle w:val="Hyperlink"/>
            <w:rFonts w:ascii="Cambria" w:hAnsi="Cambria" w:cs="Courier New"/>
            <w:szCs w:val="24"/>
          </w:rPr>
          <w:t>,</w:t>
        </w:r>
      </w:hyperlink>
      <w:r>
        <w:rPr>
          <w:rFonts w:ascii="Cambria" w:hAnsi="Cambria" w:cs="Courier New"/>
          <w:szCs w:val="24"/>
        </w:rPr>
        <w:t xml:space="preserve"> </w:t>
      </w:r>
      <w:r w:rsidRPr="00972374">
        <w:rPr>
          <w:rFonts w:ascii="Cambria" w:hAnsi="Cambria" w:cs="Courier New"/>
          <w:szCs w:val="24"/>
        </w:rPr>
        <w:t>etc) to visual</w:t>
      </w:r>
      <w:r>
        <w:rPr>
          <w:rFonts w:ascii="Cambria" w:hAnsi="Cambria" w:cs="Courier New"/>
          <w:szCs w:val="24"/>
        </w:rPr>
        <w:t>ly</w:t>
      </w:r>
      <w:r w:rsidRPr="00972374">
        <w:rPr>
          <w:rFonts w:ascii="Cambria" w:hAnsi="Cambria" w:cs="Courier New"/>
          <w:szCs w:val="24"/>
        </w:rPr>
        <w:t xml:space="preserve"> illustrate associations and relationships between the ideas presented in the assigned chapter</w:t>
      </w:r>
      <w:r w:rsidR="003570B3">
        <w:rPr>
          <w:rFonts w:ascii="Cambria" w:hAnsi="Cambria" w:cs="Courier New"/>
          <w:szCs w:val="24"/>
        </w:rPr>
        <w:t xml:space="preserve"> (chapters will be assigned in the appropriate discussion forum)</w:t>
      </w:r>
      <w:r w:rsidRPr="00972374">
        <w:rPr>
          <w:rFonts w:ascii="Cambria" w:hAnsi="Cambria" w:cs="Courier New"/>
          <w:szCs w:val="24"/>
        </w:rPr>
        <w:t xml:space="preserve">. The student </w:t>
      </w:r>
      <w:r w:rsidRPr="00972374">
        <w:rPr>
          <w:rFonts w:ascii="Cambria" w:hAnsi="Cambria" w:cs="Courier New"/>
          <w:color w:val="000000"/>
          <w:szCs w:val="24"/>
        </w:rPr>
        <w:t xml:space="preserve">must post </w:t>
      </w:r>
      <w:r>
        <w:rPr>
          <w:rFonts w:ascii="Cambria" w:hAnsi="Cambria" w:cs="Courier New"/>
          <w:color w:val="000000"/>
          <w:szCs w:val="24"/>
        </w:rPr>
        <w:t xml:space="preserve">the concept map </w:t>
      </w:r>
      <w:r w:rsidRPr="00972374">
        <w:rPr>
          <w:rFonts w:ascii="Cambria" w:hAnsi="Cambria" w:cs="Courier New"/>
          <w:color w:val="000000"/>
          <w:szCs w:val="24"/>
        </w:rPr>
        <w:t xml:space="preserve">to the appropriate discussion forum </w:t>
      </w:r>
      <w:r w:rsidRPr="00972374">
        <w:rPr>
          <w:rFonts w:ascii="Cambria" w:hAnsi="Cambria" w:cs="Courier New"/>
          <w:b/>
          <w:color w:val="000000"/>
          <w:szCs w:val="24"/>
        </w:rPr>
        <w:t xml:space="preserve">AND </w:t>
      </w:r>
      <w:r w:rsidRPr="00972374">
        <w:rPr>
          <w:rFonts w:ascii="Cambria" w:hAnsi="Cambria" w:cs="Courier New"/>
          <w:color w:val="000000"/>
          <w:szCs w:val="24"/>
        </w:rPr>
        <w:t xml:space="preserve">to the </w:t>
      </w:r>
      <w:proofErr w:type="spellStart"/>
      <w:r w:rsidR="00970304">
        <w:rPr>
          <w:rFonts w:ascii="Cambria" w:hAnsi="Cambria" w:cs="Courier New"/>
          <w:i/>
          <w:color w:val="000000"/>
          <w:szCs w:val="24"/>
        </w:rPr>
        <w:t>CourseDen</w:t>
      </w:r>
      <w:proofErr w:type="spellEnd"/>
      <w:r w:rsidRPr="00972374">
        <w:rPr>
          <w:rFonts w:ascii="Cambria" w:hAnsi="Cambria" w:cs="Courier New"/>
          <w:color w:val="000000"/>
          <w:szCs w:val="24"/>
        </w:rPr>
        <w:t xml:space="preserve"> Assignment </w:t>
      </w:r>
      <w:proofErr w:type="spellStart"/>
      <w:r w:rsidRPr="00972374">
        <w:rPr>
          <w:rFonts w:ascii="Cambria" w:hAnsi="Cambria" w:cs="Courier New"/>
          <w:color w:val="000000"/>
          <w:szCs w:val="24"/>
        </w:rPr>
        <w:t>D</w:t>
      </w:r>
      <w:r w:rsidRPr="00972374">
        <w:rPr>
          <w:rFonts w:ascii="Cambria" w:hAnsi="Cambria" w:cs="Courier New"/>
          <w:szCs w:val="24"/>
        </w:rPr>
        <w:t>ropbox</w:t>
      </w:r>
      <w:proofErr w:type="spellEnd"/>
      <w:r w:rsidRPr="00972374">
        <w:rPr>
          <w:rFonts w:ascii="Cambria" w:hAnsi="Cambria" w:cs="Courier New"/>
          <w:szCs w:val="24"/>
        </w:rPr>
        <w:t xml:space="preserve"> for grading</w:t>
      </w:r>
      <w:r w:rsidRPr="00972374">
        <w:rPr>
          <w:rFonts w:ascii="Cambria" w:hAnsi="Cambria" w:cs="Courier New"/>
          <w:color w:val="000000"/>
          <w:szCs w:val="24"/>
        </w:rPr>
        <w:t>.</w:t>
      </w:r>
      <w:r w:rsidRPr="007A3081">
        <w:rPr>
          <w:rFonts w:ascii="Cambria" w:hAnsi="Cambria" w:cs="Courier New"/>
          <w:szCs w:val="24"/>
        </w:rPr>
        <w:t xml:space="preserve"> </w:t>
      </w:r>
      <w:r w:rsidRPr="00972374">
        <w:rPr>
          <w:rFonts w:ascii="Cambria" w:hAnsi="Cambria" w:cs="Courier New"/>
          <w:szCs w:val="24"/>
        </w:rPr>
        <w:t xml:space="preserve">Additional guidelines for this assignment are posted in </w:t>
      </w:r>
      <w:proofErr w:type="spellStart"/>
      <w:r w:rsidR="00970304">
        <w:rPr>
          <w:rFonts w:ascii="Cambria" w:hAnsi="Cambria" w:cs="Courier New"/>
          <w:i/>
          <w:szCs w:val="24"/>
        </w:rPr>
        <w:t>CourseDen</w:t>
      </w:r>
      <w:proofErr w:type="spellEnd"/>
      <w:r w:rsidRPr="00972374">
        <w:rPr>
          <w:rFonts w:ascii="Cambria" w:hAnsi="Cambria" w:cs="Courier New"/>
          <w:szCs w:val="24"/>
        </w:rPr>
        <w:t xml:space="preserve">.  </w:t>
      </w:r>
      <w:proofErr w:type="gramStart"/>
      <w:r w:rsidRPr="00972374">
        <w:rPr>
          <w:rFonts w:ascii="Cambria" w:hAnsi="Cambria" w:cs="Courier New"/>
          <w:szCs w:val="24"/>
        </w:rPr>
        <w:t xml:space="preserve">(Course Objectives 1, </w:t>
      </w:r>
      <w:r>
        <w:rPr>
          <w:rFonts w:ascii="Cambria" w:hAnsi="Cambria" w:cs="Courier New"/>
          <w:szCs w:val="24"/>
        </w:rPr>
        <w:t xml:space="preserve">3, </w:t>
      </w:r>
      <w:r w:rsidRPr="00972374">
        <w:rPr>
          <w:rFonts w:ascii="Cambria" w:hAnsi="Cambria" w:cs="Courier New"/>
          <w:szCs w:val="24"/>
        </w:rPr>
        <w:t>4, 5</w:t>
      </w:r>
      <w:r>
        <w:rPr>
          <w:rFonts w:ascii="Cambria" w:hAnsi="Cambria" w:cs="Courier New"/>
          <w:szCs w:val="24"/>
        </w:rPr>
        <w:t>, 6, 8</w:t>
      </w:r>
      <w:r w:rsidRPr="00972374">
        <w:rPr>
          <w:rFonts w:ascii="Cambria" w:hAnsi="Cambria" w:cs="Courier New"/>
          <w:szCs w:val="24"/>
        </w:rPr>
        <w:t>; rubric).</w:t>
      </w:r>
      <w:proofErr w:type="gramEnd"/>
    </w:p>
    <w:p w:rsidR="00911248" w:rsidRPr="00911248" w:rsidRDefault="00911248" w:rsidP="003570B3">
      <w:pPr>
        <w:ind w:left="1080"/>
        <w:rPr>
          <w:rFonts w:ascii="Cambria" w:hAnsi="Cambria"/>
          <w:sz w:val="24"/>
          <w:szCs w:val="24"/>
        </w:rPr>
      </w:pPr>
    </w:p>
    <w:p w:rsidR="00911248" w:rsidRDefault="00206CBE" w:rsidP="00911248">
      <w:pPr>
        <w:numPr>
          <w:ilvl w:val="0"/>
          <w:numId w:val="23"/>
        </w:numPr>
        <w:rPr>
          <w:rFonts w:ascii="Cambria" w:hAnsi="Cambria"/>
          <w:sz w:val="24"/>
          <w:szCs w:val="24"/>
        </w:rPr>
      </w:pPr>
      <w:r w:rsidRPr="00911248">
        <w:rPr>
          <w:rFonts w:ascii="Cambria" w:hAnsi="Cambria" w:cs="Courier New"/>
          <w:b/>
          <w:sz w:val="24"/>
          <w:szCs w:val="24"/>
        </w:rPr>
        <w:t>Pr</w:t>
      </w:r>
      <w:r>
        <w:rPr>
          <w:rFonts w:ascii="Cambria" w:hAnsi="Cambria" w:cs="Courier New"/>
          <w:b/>
          <w:sz w:val="24"/>
          <w:szCs w:val="24"/>
        </w:rPr>
        <w:t>oject 2</w:t>
      </w:r>
      <w:r w:rsidRPr="00911248">
        <w:rPr>
          <w:rFonts w:ascii="Cambria" w:hAnsi="Cambria" w:cs="Courier New"/>
          <w:b/>
          <w:sz w:val="24"/>
          <w:szCs w:val="24"/>
        </w:rPr>
        <w:t xml:space="preserve">: </w:t>
      </w:r>
      <w:r w:rsidR="0046295C" w:rsidRPr="00911248">
        <w:rPr>
          <w:rFonts w:ascii="Cambria" w:hAnsi="Cambria"/>
          <w:b/>
          <w:sz w:val="24"/>
          <w:szCs w:val="24"/>
        </w:rPr>
        <w:t xml:space="preserve">Personal Technology </w:t>
      </w:r>
      <w:r w:rsidR="00AC30A2" w:rsidRPr="00911248">
        <w:rPr>
          <w:rFonts w:ascii="Cambria" w:hAnsi="Cambria"/>
          <w:b/>
          <w:sz w:val="24"/>
          <w:szCs w:val="24"/>
        </w:rPr>
        <w:t>SWOT Analysis, Goals</w:t>
      </w:r>
      <w:r w:rsidR="00715A86" w:rsidRPr="00911248">
        <w:rPr>
          <w:rFonts w:ascii="Cambria" w:hAnsi="Cambria"/>
          <w:b/>
          <w:sz w:val="24"/>
          <w:szCs w:val="24"/>
        </w:rPr>
        <w:t>,</w:t>
      </w:r>
      <w:r w:rsidR="00AC30A2" w:rsidRPr="00911248">
        <w:rPr>
          <w:rFonts w:ascii="Cambria" w:hAnsi="Cambria"/>
          <w:b/>
          <w:sz w:val="24"/>
          <w:szCs w:val="24"/>
        </w:rPr>
        <w:t xml:space="preserve"> &amp; Plan</w:t>
      </w:r>
      <w:r w:rsidR="0046295C" w:rsidRPr="00911248">
        <w:rPr>
          <w:rFonts w:ascii="Cambria" w:hAnsi="Cambria"/>
          <w:b/>
          <w:sz w:val="24"/>
          <w:szCs w:val="24"/>
        </w:rPr>
        <w:t>.</w:t>
      </w:r>
      <w:r w:rsidR="0046295C" w:rsidRPr="006C5B89">
        <w:rPr>
          <w:rFonts w:ascii="Cambria" w:hAnsi="Cambria"/>
          <w:sz w:val="24"/>
          <w:szCs w:val="24"/>
        </w:rPr>
        <w:t xml:space="preserve">  </w:t>
      </w:r>
    </w:p>
    <w:p w:rsidR="00911248" w:rsidRDefault="00911248" w:rsidP="00911248">
      <w:pPr>
        <w:ind w:left="720"/>
        <w:rPr>
          <w:rFonts w:ascii="Cambria" w:hAnsi="Cambria"/>
          <w:sz w:val="24"/>
          <w:szCs w:val="24"/>
        </w:rPr>
      </w:pPr>
    </w:p>
    <w:p w:rsidR="0046295C" w:rsidRPr="006C5B89" w:rsidRDefault="0046295C" w:rsidP="00911248">
      <w:pPr>
        <w:ind w:left="1080"/>
        <w:rPr>
          <w:rFonts w:ascii="Cambria" w:hAnsi="Cambria"/>
          <w:sz w:val="24"/>
          <w:szCs w:val="24"/>
        </w:rPr>
      </w:pPr>
      <w:r w:rsidRPr="006C5B89">
        <w:rPr>
          <w:rFonts w:ascii="Cambria" w:hAnsi="Cambria"/>
          <w:sz w:val="24"/>
          <w:szCs w:val="24"/>
        </w:rPr>
        <w:t xml:space="preserve">Each student will write a short paper assessing their </w:t>
      </w:r>
      <w:r w:rsidR="00AC30A2" w:rsidRPr="006C5B89">
        <w:rPr>
          <w:rFonts w:ascii="Cambria" w:hAnsi="Cambria"/>
          <w:sz w:val="24"/>
          <w:szCs w:val="24"/>
        </w:rPr>
        <w:t>technology Strengths, Weaknesses, Opportunities, and Threats (</w:t>
      </w:r>
      <w:proofErr w:type="spellStart"/>
      <w:r w:rsidR="00AC30A2" w:rsidRPr="006C5B89">
        <w:rPr>
          <w:rFonts w:ascii="Cambria" w:hAnsi="Cambria"/>
          <w:sz w:val="24"/>
          <w:szCs w:val="24"/>
        </w:rPr>
        <w:t>SWOTs</w:t>
      </w:r>
      <w:proofErr w:type="spellEnd"/>
      <w:r w:rsidR="00AA26CC" w:rsidRPr="006C5B89">
        <w:rPr>
          <w:rFonts w:ascii="Cambria" w:hAnsi="Cambria"/>
          <w:sz w:val="24"/>
          <w:szCs w:val="24"/>
        </w:rPr>
        <w:t>)</w:t>
      </w:r>
      <w:r w:rsidR="00715A86" w:rsidRPr="006C5B89">
        <w:rPr>
          <w:rFonts w:ascii="Cambria" w:hAnsi="Cambria"/>
          <w:sz w:val="24"/>
          <w:szCs w:val="24"/>
        </w:rPr>
        <w:t>.  In addition to the SWOT analysis, students will identify</w:t>
      </w:r>
      <w:r w:rsidR="00AC30A2" w:rsidRPr="006C5B89">
        <w:rPr>
          <w:rFonts w:ascii="Cambria" w:hAnsi="Cambria"/>
          <w:sz w:val="24"/>
          <w:szCs w:val="24"/>
        </w:rPr>
        <w:t xml:space="preserve"> their </w:t>
      </w:r>
      <w:r w:rsidRPr="006C5B89">
        <w:rPr>
          <w:rFonts w:ascii="Cambria" w:hAnsi="Cambria"/>
          <w:sz w:val="24"/>
          <w:szCs w:val="24"/>
        </w:rPr>
        <w:t xml:space="preserve">personal technology goals for the </w:t>
      </w:r>
      <w:r w:rsidR="00AC30A2" w:rsidRPr="006C5B89">
        <w:rPr>
          <w:rFonts w:ascii="Cambria" w:hAnsi="Cambria"/>
          <w:sz w:val="24"/>
          <w:szCs w:val="24"/>
        </w:rPr>
        <w:t>coming</w:t>
      </w:r>
      <w:r w:rsidR="00AA26CC" w:rsidRPr="006C5B89">
        <w:rPr>
          <w:rFonts w:ascii="Cambria" w:hAnsi="Cambria"/>
          <w:sz w:val="24"/>
          <w:szCs w:val="24"/>
        </w:rPr>
        <w:t xml:space="preserve"> year</w:t>
      </w:r>
      <w:r w:rsidR="00970304">
        <w:rPr>
          <w:rFonts w:ascii="Cambria" w:hAnsi="Cambria"/>
          <w:sz w:val="24"/>
          <w:szCs w:val="24"/>
        </w:rPr>
        <w:t>s</w:t>
      </w:r>
      <w:r w:rsidR="00AA26CC" w:rsidRPr="006C5B89">
        <w:rPr>
          <w:rFonts w:ascii="Cambria" w:hAnsi="Cambria"/>
          <w:sz w:val="24"/>
          <w:szCs w:val="24"/>
        </w:rPr>
        <w:t>;</w:t>
      </w:r>
      <w:r w:rsidR="00715A86" w:rsidRPr="006C5B89">
        <w:rPr>
          <w:rFonts w:ascii="Cambria" w:hAnsi="Cambria"/>
          <w:sz w:val="24"/>
          <w:szCs w:val="24"/>
        </w:rPr>
        <w:t xml:space="preserve"> and develop</w:t>
      </w:r>
      <w:r w:rsidRPr="006C5B89">
        <w:rPr>
          <w:rFonts w:ascii="Cambria" w:hAnsi="Cambria"/>
          <w:sz w:val="24"/>
          <w:szCs w:val="24"/>
        </w:rPr>
        <w:t xml:space="preserve"> a personal technology plan for achieving their technology g</w:t>
      </w:r>
      <w:r w:rsidR="006163FB">
        <w:rPr>
          <w:rFonts w:ascii="Cambria" w:hAnsi="Cambria"/>
          <w:sz w:val="24"/>
          <w:szCs w:val="24"/>
        </w:rPr>
        <w:t xml:space="preserve">oals.  The paper, </w:t>
      </w:r>
      <w:r w:rsidR="006163FB" w:rsidRPr="00970304">
        <w:rPr>
          <w:rFonts w:ascii="Cambria" w:hAnsi="Cambria"/>
          <w:b/>
          <w:sz w:val="24"/>
          <w:szCs w:val="24"/>
        </w:rPr>
        <w:t>no more</w:t>
      </w:r>
      <w:r w:rsidR="006163FB">
        <w:rPr>
          <w:rFonts w:ascii="Cambria" w:hAnsi="Cambria"/>
          <w:sz w:val="24"/>
          <w:szCs w:val="24"/>
        </w:rPr>
        <w:t xml:space="preserve"> than </w:t>
      </w:r>
      <w:r w:rsidRPr="006C5B89">
        <w:rPr>
          <w:rFonts w:ascii="Cambria" w:hAnsi="Cambria"/>
          <w:sz w:val="24"/>
          <w:szCs w:val="24"/>
        </w:rPr>
        <w:t>5 pages double-spaced</w:t>
      </w:r>
      <w:r w:rsidR="00970304">
        <w:rPr>
          <w:rFonts w:ascii="Cambria" w:hAnsi="Cambria"/>
          <w:sz w:val="24"/>
          <w:szCs w:val="24"/>
        </w:rPr>
        <w:t xml:space="preserve"> (not including title page and references)</w:t>
      </w:r>
      <w:r w:rsidRPr="006C5B89">
        <w:rPr>
          <w:rFonts w:ascii="Cambria" w:hAnsi="Cambria"/>
          <w:sz w:val="24"/>
          <w:szCs w:val="24"/>
        </w:rPr>
        <w:t xml:space="preserve">, will be submitted to the instructor </w:t>
      </w:r>
      <w:r w:rsidR="007A7F2C" w:rsidRPr="006C5B89">
        <w:rPr>
          <w:rFonts w:ascii="Cambria" w:hAnsi="Cambria"/>
          <w:sz w:val="24"/>
          <w:szCs w:val="24"/>
        </w:rPr>
        <w:t xml:space="preserve">via </w:t>
      </w:r>
      <w:r w:rsidR="00BD0CD5">
        <w:rPr>
          <w:rFonts w:ascii="Cambria" w:hAnsi="Cambria"/>
          <w:sz w:val="24"/>
          <w:szCs w:val="24"/>
        </w:rPr>
        <w:t xml:space="preserve">WEBCT </w:t>
      </w:r>
      <w:proofErr w:type="spellStart"/>
      <w:r w:rsidR="00970304">
        <w:rPr>
          <w:rFonts w:ascii="Cambria" w:hAnsi="Cambria"/>
          <w:sz w:val="24"/>
          <w:szCs w:val="24"/>
        </w:rPr>
        <w:t>CourseDen</w:t>
      </w:r>
      <w:proofErr w:type="spellEnd"/>
      <w:r w:rsidRPr="006C5B89">
        <w:rPr>
          <w:rFonts w:ascii="Cambria" w:hAnsi="Cambria"/>
          <w:sz w:val="24"/>
          <w:szCs w:val="24"/>
        </w:rPr>
        <w:t xml:space="preserve">.  Papers will be graded based on content, organization, clarity, presentation, and completeness. </w:t>
      </w:r>
    </w:p>
    <w:p w:rsidR="0046295C" w:rsidRDefault="0046295C" w:rsidP="00911248">
      <w:pPr>
        <w:ind w:left="1440"/>
        <w:rPr>
          <w:rFonts w:ascii="Cambria" w:hAnsi="Cambria"/>
          <w:sz w:val="24"/>
          <w:szCs w:val="24"/>
        </w:rPr>
      </w:pPr>
      <w:r w:rsidRPr="006C5B89">
        <w:rPr>
          <w:rFonts w:ascii="Cambria" w:hAnsi="Cambria"/>
          <w:sz w:val="24"/>
          <w:szCs w:val="24"/>
        </w:rPr>
        <w:t>(Objectives 1, 2, 3, 4; knowledge, skills, disposition; rubric)</w:t>
      </w:r>
    </w:p>
    <w:p w:rsidR="00911248" w:rsidRPr="006C5B89" w:rsidRDefault="00911248" w:rsidP="00911248">
      <w:pPr>
        <w:ind w:left="1440"/>
        <w:rPr>
          <w:rFonts w:ascii="Cambria" w:hAnsi="Cambria"/>
          <w:sz w:val="24"/>
          <w:szCs w:val="24"/>
        </w:rPr>
      </w:pPr>
    </w:p>
    <w:p w:rsidR="00911248" w:rsidRDefault="00206CBE" w:rsidP="00911248">
      <w:pPr>
        <w:pStyle w:val="BodyText"/>
        <w:numPr>
          <w:ilvl w:val="0"/>
          <w:numId w:val="23"/>
        </w:numPr>
        <w:tabs>
          <w:tab w:val="left" w:pos="360"/>
        </w:tabs>
        <w:rPr>
          <w:rFonts w:ascii="Cambria" w:hAnsi="Cambria"/>
          <w:szCs w:val="24"/>
        </w:rPr>
      </w:pPr>
      <w:r w:rsidRPr="00911248">
        <w:rPr>
          <w:rFonts w:ascii="Cambria" w:hAnsi="Cambria" w:cs="Courier New"/>
          <w:b/>
          <w:szCs w:val="24"/>
        </w:rPr>
        <w:t>Pr</w:t>
      </w:r>
      <w:r>
        <w:rPr>
          <w:rFonts w:ascii="Cambria" w:hAnsi="Cambria" w:cs="Courier New"/>
          <w:b/>
          <w:szCs w:val="24"/>
        </w:rPr>
        <w:t>oject 3</w:t>
      </w:r>
      <w:r w:rsidRPr="00911248">
        <w:rPr>
          <w:rFonts w:ascii="Cambria" w:hAnsi="Cambria" w:cs="Courier New"/>
          <w:b/>
          <w:szCs w:val="24"/>
        </w:rPr>
        <w:t xml:space="preserve">: </w:t>
      </w:r>
      <w:r w:rsidR="00715A86" w:rsidRPr="00911248">
        <w:rPr>
          <w:rFonts w:ascii="Cambria" w:hAnsi="Cambria"/>
          <w:b/>
          <w:szCs w:val="24"/>
        </w:rPr>
        <w:t>Tech Tip.</w:t>
      </w:r>
      <w:r w:rsidR="00715A86" w:rsidRPr="006C5B89">
        <w:rPr>
          <w:rFonts w:ascii="Cambria" w:hAnsi="Cambria"/>
          <w:szCs w:val="24"/>
        </w:rPr>
        <w:t xml:space="preserve">  </w:t>
      </w:r>
    </w:p>
    <w:p w:rsidR="00911248" w:rsidRDefault="00911248" w:rsidP="00911248">
      <w:pPr>
        <w:pStyle w:val="BodyText"/>
        <w:tabs>
          <w:tab w:val="left" w:pos="360"/>
        </w:tabs>
        <w:ind w:left="720"/>
        <w:rPr>
          <w:rFonts w:ascii="Cambria" w:hAnsi="Cambria"/>
          <w:szCs w:val="24"/>
        </w:rPr>
      </w:pPr>
    </w:p>
    <w:p w:rsidR="005A4375" w:rsidRDefault="00715A86" w:rsidP="00911248">
      <w:pPr>
        <w:pStyle w:val="BodyText"/>
        <w:tabs>
          <w:tab w:val="left" w:pos="360"/>
        </w:tabs>
        <w:ind w:left="1170"/>
        <w:rPr>
          <w:rFonts w:ascii="Cambria" w:hAnsi="Cambria"/>
          <w:szCs w:val="24"/>
        </w:rPr>
      </w:pPr>
      <w:r w:rsidRPr="006C5B89">
        <w:rPr>
          <w:rFonts w:ascii="Cambria" w:hAnsi="Cambria"/>
          <w:szCs w:val="24"/>
        </w:rPr>
        <w:t xml:space="preserve">Each student will present a brief Tech Tip or show &amp; tell about a new technology innovation (hardware, software, web site, etc.) or will present a brief overview of an innovative technology project that has been implemented in a K-12 school.  Presentations will </w:t>
      </w:r>
      <w:proofErr w:type="gramStart"/>
      <w:r w:rsidRPr="006C5B89">
        <w:rPr>
          <w:rFonts w:ascii="Cambria" w:hAnsi="Cambria"/>
          <w:szCs w:val="24"/>
        </w:rPr>
        <w:t>posted</w:t>
      </w:r>
      <w:proofErr w:type="gramEnd"/>
      <w:r w:rsidRPr="006C5B89">
        <w:rPr>
          <w:rFonts w:ascii="Cambria" w:hAnsi="Cambria"/>
          <w:szCs w:val="24"/>
        </w:rPr>
        <w:t xml:space="preserve"> on the </w:t>
      </w:r>
      <w:proofErr w:type="spellStart"/>
      <w:r w:rsidR="007A7F2C" w:rsidRPr="006C5B89">
        <w:rPr>
          <w:rFonts w:ascii="Cambria" w:hAnsi="Cambria"/>
          <w:szCs w:val="24"/>
        </w:rPr>
        <w:t>WebCT</w:t>
      </w:r>
      <w:proofErr w:type="spellEnd"/>
      <w:r w:rsidR="007A7F2C" w:rsidRPr="006C5B89">
        <w:rPr>
          <w:rFonts w:ascii="Cambria" w:hAnsi="Cambria"/>
          <w:szCs w:val="24"/>
        </w:rPr>
        <w:t xml:space="preserve"> Tech Tip discussion board. </w:t>
      </w:r>
      <w:r w:rsidRPr="006C5B89">
        <w:rPr>
          <w:rFonts w:ascii="Cambria" w:hAnsi="Cambria"/>
          <w:szCs w:val="24"/>
        </w:rPr>
        <w:t>(Objectives 1, 2; knowledge, skills, disposition; teacher observation)</w:t>
      </w:r>
    </w:p>
    <w:p w:rsidR="009760D4" w:rsidRDefault="009760D4" w:rsidP="00911248">
      <w:pPr>
        <w:pStyle w:val="BodyText"/>
        <w:tabs>
          <w:tab w:val="left" w:pos="360"/>
        </w:tabs>
        <w:ind w:left="1170"/>
        <w:rPr>
          <w:rFonts w:ascii="Cambria" w:hAnsi="Cambria"/>
          <w:szCs w:val="24"/>
        </w:rPr>
      </w:pPr>
    </w:p>
    <w:p w:rsidR="00911248" w:rsidRPr="006C5B89" w:rsidRDefault="00911248" w:rsidP="00911248">
      <w:pPr>
        <w:pStyle w:val="BodyText"/>
        <w:tabs>
          <w:tab w:val="left" w:pos="360"/>
        </w:tabs>
        <w:ind w:left="1170"/>
        <w:rPr>
          <w:rFonts w:ascii="Cambria" w:hAnsi="Cambria"/>
          <w:szCs w:val="24"/>
        </w:rPr>
      </w:pPr>
    </w:p>
    <w:p w:rsidR="00911248" w:rsidRPr="00911248" w:rsidRDefault="00206CBE" w:rsidP="00911248">
      <w:pPr>
        <w:numPr>
          <w:ilvl w:val="0"/>
          <w:numId w:val="23"/>
        </w:numPr>
        <w:tabs>
          <w:tab w:val="left" w:pos="360"/>
        </w:tabs>
        <w:rPr>
          <w:rFonts w:ascii="Cambria" w:hAnsi="Cambria"/>
          <w:sz w:val="24"/>
          <w:szCs w:val="24"/>
        </w:rPr>
      </w:pPr>
      <w:r w:rsidRPr="00911248">
        <w:rPr>
          <w:rFonts w:ascii="Cambria" w:hAnsi="Cambria" w:cs="Courier New"/>
          <w:b/>
          <w:sz w:val="24"/>
          <w:szCs w:val="24"/>
        </w:rPr>
        <w:t>Pr</w:t>
      </w:r>
      <w:r>
        <w:rPr>
          <w:rFonts w:ascii="Cambria" w:hAnsi="Cambria" w:cs="Courier New"/>
          <w:b/>
          <w:sz w:val="24"/>
          <w:szCs w:val="24"/>
        </w:rPr>
        <w:t>oject 4</w:t>
      </w:r>
      <w:r w:rsidRPr="00911248">
        <w:rPr>
          <w:rFonts w:ascii="Cambria" w:hAnsi="Cambria" w:cs="Courier New"/>
          <w:b/>
          <w:sz w:val="24"/>
          <w:szCs w:val="24"/>
        </w:rPr>
        <w:t xml:space="preserve">: </w:t>
      </w:r>
      <w:r w:rsidR="005A4375" w:rsidRPr="00911248">
        <w:rPr>
          <w:rFonts w:ascii="Cambria" w:hAnsi="Cambria"/>
          <w:b/>
          <w:sz w:val="24"/>
          <w:szCs w:val="24"/>
        </w:rPr>
        <w:t>Professional Development Reading.</w:t>
      </w:r>
      <w:r w:rsidR="005A4375" w:rsidRPr="006C5B89">
        <w:rPr>
          <w:rFonts w:ascii="Cambria" w:hAnsi="Cambria"/>
          <w:i/>
          <w:sz w:val="24"/>
          <w:szCs w:val="24"/>
        </w:rPr>
        <w:t xml:space="preserve"> </w:t>
      </w:r>
    </w:p>
    <w:p w:rsidR="00911248" w:rsidRDefault="00911248" w:rsidP="00911248">
      <w:pPr>
        <w:tabs>
          <w:tab w:val="left" w:pos="360"/>
        </w:tabs>
        <w:ind w:left="720"/>
        <w:rPr>
          <w:rFonts w:ascii="Cambria" w:hAnsi="Cambria"/>
          <w:sz w:val="24"/>
          <w:szCs w:val="24"/>
        </w:rPr>
      </w:pPr>
    </w:p>
    <w:p w:rsidR="005A4375" w:rsidRDefault="005A4375" w:rsidP="00911248">
      <w:pPr>
        <w:tabs>
          <w:tab w:val="left" w:pos="360"/>
        </w:tabs>
        <w:ind w:left="1260"/>
        <w:rPr>
          <w:rFonts w:ascii="Cambria" w:hAnsi="Cambria"/>
          <w:sz w:val="24"/>
          <w:szCs w:val="24"/>
        </w:rPr>
      </w:pPr>
      <w:r w:rsidRPr="006C5B89">
        <w:rPr>
          <w:rFonts w:ascii="Cambria" w:hAnsi="Cambria"/>
          <w:sz w:val="24"/>
          <w:szCs w:val="24"/>
        </w:rPr>
        <w:t xml:space="preserve">Each </w:t>
      </w:r>
      <w:r w:rsidR="000746A5">
        <w:rPr>
          <w:rFonts w:ascii="Cambria" w:hAnsi="Cambria"/>
          <w:sz w:val="24"/>
          <w:szCs w:val="24"/>
        </w:rPr>
        <w:t xml:space="preserve">student will locate and read a peer-reviewed </w:t>
      </w:r>
      <w:r w:rsidRPr="006C5B89">
        <w:rPr>
          <w:rFonts w:ascii="Cambria" w:hAnsi="Cambria"/>
          <w:sz w:val="24"/>
          <w:szCs w:val="24"/>
        </w:rPr>
        <w:t xml:space="preserve">article on an exemplary K-12 professional development program, preferably one focusing on instructional technology.  Students will then post a brief summary of the article, including the strengths and weaknesses of the professional development program to the </w:t>
      </w:r>
      <w:proofErr w:type="spellStart"/>
      <w:r w:rsidR="00BD0CD5">
        <w:rPr>
          <w:rFonts w:ascii="Cambria" w:hAnsi="Cambria"/>
          <w:sz w:val="24"/>
          <w:szCs w:val="24"/>
        </w:rPr>
        <w:t>WebCT</w:t>
      </w:r>
      <w:proofErr w:type="spellEnd"/>
      <w:r w:rsidR="00BD0CD5">
        <w:rPr>
          <w:rFonts w:ascii="Cambria" w:hAnsi="Cambria"/>
          <w:sz w:val="24"/>
          <w:szCs w:val="24"/>
        </w:rPr>
        <w:t xml:space="preserve"> </w:t>
      </w:r>
      <w:proofErr w:type="spellStart"/>
      <w:r w:rsidR="00970304">
        <w:rPr>
          <w:rFonts w:ascii="Cambria" w:hAnsi="Cambria"/>
          <w:sz w:val="24"/>
          <w:szCs w:val="24"/>
        </w:rPr>
        <w:t>CourseDen</w:t>
      </w:r>
      <w:proofErr w:type="spellEnd"/>
      <w:r w:rsidRPr="006C5B89">
        <w:rPr>
          <w:rFonts w:ascii="Cambria" w:hAnsi="Cambria"/>
          <w:sz w:val="24"/>
          <w:szCs w:val="24"/>
        </w:rPr>
        <w:t xml:space="preserve"> discussion board by the posted due date.  A copy of the assignment should also be submitted to the instructor </w:t>
      </w:r>
      <w:proofErr w:type="spellStart"/>
      <w:r w:rsidR="00BD0CD5">
        <w:rPr>
          <w:rFonts w:ascii="Cambria" w:hAnsi="Cambria"/>
          <w:sz w:val="24"/>
          <w:szCs w:val="24"/>
        </w:rPr>
        <w:t>WebCT</w:t>
      </w:r>
      <w:proofErr w:type="spellEnd"/>
      <w:r w:rsidR="00BD0CD5">
        <w:rPr>
          <w:rFonts w:ascii="Cambria" w:hAnsi="Cambria"/>
          <w:sz w:val="24"/>
          <w:szCs w:val="24"/>
        </w:rPr>
        <w:t xml:space="preserve"> </w:t>
      </w:r>
      <w:proofErr w:type="spellStart"/>
      <w:r w:rsidR="00970304">
        <w:rPr>
          <w:rFonts w:ascii="Cambria" w:hAnsi="Cambria"/>
          <w:sz w:val="24"/>
          <w:szCs w:val="24"/>
        </w:rPr>
        <w:t>CourseDen</w:t>
      </w:r>
      <w:proofErr w:type="spellEnd"/>
      <w:r w:rsidRPr="006C5B89">
        <w:rPr>
          <w:rFonts w:ascii="Cambria" w:hAnsi="Cambria"/>
          <w:sz w:val="24"/>
          <w:szCs w:val="24"/>
        </w:rPr>
        <w:t xml:space="preserve">.  Additional guidelines for the article summary will be posted in </w:t>
      </w:r>
      <w:proofErr w:type="spellStart"/>
      <w:r w:rsidR="00BD0CD5">
        <w:rPr>
          <w:rFonts w:ascii="Cambria" w:hAnsi="Cambria"/>
          <w:sz w:val="24"/>
          <w:szCs w:val="24"/>
        </w:rPr>
        <w:t>WebCT</w:t>
      </w:r>
      <w:proofErr w:type="spellEnd"/>
      <w:r w:rsidR="00BD0CD5">
        <w:rPr>
          <w:rFonts w:ascii="Cambria" w:hAnsi="Cambria"/>
          <w:sz w:val="24"/>
          <w:szCs w:val="24"/>
        </w:rPr>
        <w:t xml:space="preserve"> </w:t>
      </w:r>
      <w:proofErr w:type="spellStart"/>
      <w:r w:rsidR="00970304">
        <w:rPr>
          <w:rFonts w:ascii="Cambria" w:hAnsi="Cambria"/>
          <w:sz w:val="24"/>
          <w:szCs w:val="24"/>
        </w:rPr>
        <w:t>CourseDen</w:t>
      </w:r>
      <w:proofErr w:type="spellEnd"/>
      <w:r w:rsidRPr="006C5B89">
        <w:rPr>
          <w:rFonts w:ascii="Cambria" w:hAnsi="Cambria"/>
          <w:sz w:val="24"/>
          <w:szCs w:val="24"/>
        </w:rPr>
        <w:t xml:space="preserve">.  For extra credit, the student or his/her group will review the summaries produced by class members and compile a synopsis of “Best Practices in Professional Development,” and post the synopsis to the </w:t>
      </w:r>
      <w:r w:rsidRPr="006C5B89">
        <w:rPr>
          <w:rFonts w:ascii="Cambria" w:hAnsi="Cambria"/>
          <w:b/>
          <w:sz w:val="24"/>
          <w:szCs w:val="24"/>
        </w:rPr>
        <w:t>class</w:t>
      </w:r>
      <w:r w:rsidRPr="006C5B89">
        <w:rPr>
          <w:rFonts w:ascii="Cambria" w:hAnsi="Cambria"/>
          <w:sz w:val="24"/>
          <w:szCs w:val="24"/>
        </w:rPr>
        <w:t xml:space="preserve"> Professional Development Best Practices discussion board by the posted due date. (Objectives 1, 2, 3, 4; knowledge, skills, disposition; teacher observation)</w:t>
      </w:r>
    </w:p>
    <w:p w:rsidR="000063AF" w:rsidRDefault="000063AF" w:rsidP="00911248">
      <w:pPr>
        <w:tabs>
          <w:tab w:val="left" w:pos="360"/>
        </w:tabs>
        <w:ind w:left="1260"/>
        <w:rPr>
          <w:rFonts w:ascii="Cambria" w:hAnsi="Cambria"/>
          <w:sz w:val="24"/>
          <w:szCs w:val="24"/>
        </w:rPr>
      </w:pPr>
    </w:p>
    <w:p w:rsidR="000746A5" w:rsidRDefault="000746A5" w:rsidP="00911248">
      <w:pPr>
        <w:tabs>
          <w:tab w:val="left" w:pos="360"/>
        </w:tabs>
        <w:ind w:left="1260"/>
        <w:rPr>
          <w:rFonts w:ascii="Cambria" w:hAnsi="Cambria"/>
          <w:sz w:val="24"/>
          <w:szCs w:val="24"/>
        </w:rPr>
      </w:pPr>
    </w:p>
    <w:p w:rsidR="00911248" w:rsidRPr="006C5B89" w:rsidRDefault="00911248" w:rsidP="00020B15">
      <w:pPr>
        <w:tabs>
          <w:tab w:val="left" w:pos="360"/>
        </w:tabs>
        <w:rPr>
          <w:rFonts w:ascii="Cambria" w:hAnsi="Cambria"/>
          <w:sz w:val="24"/>
          <w:szCs w:val="24"/>
        </w:rPr>
      </w:pPr>
    </w:p>
    <w:p w:rsidR="00911248" w:rsidRPr="000063AF" w:rsidRDefault="00206CBE" w:rsidP="000063AF">
      <w:pPr>
        <w:numPr>
          <w:ilvl w:val="0"/>
          <w:numId w:val="23"/>
        </w:numPr>
        <w:tabs>
          <w:tab w:val="left" w:pos="360"/>
        </w:tabs>
        <w:rPr>
          <w:rFonts w:ascii="Cambria" w:hAnsi="Cambria"/>
          <w:b/>
          <w:sz w:val="24"/>
          <w:szCs w:val="24"/>
        </w:rPr>
      </w:pPr>
      <w:r w:rsidRPr="000063AF">
        <w:rPr>
          <w:rFonts w:ascii="Cambria" w:hAnsi="Cambria" w:cs="Courier New"/>
          <w:b/>
          <w:sz w:val="24"/>
          <w:szCs w:val="24"/>
        </w:rPr>
        <w:t xml:space="preserve">Project 5: </w:t>
      </w:r>
      <w:r w:rsidR="00911248" w:rsidRPr="000063AF">
        <w:rPr>
          <w:rFonts w:ascii="Cambria" w:hAnsi="Cambria"/>
          <w:b/>
          <w:sz w:val="24"/>
          <w:szCs w:val="24"/>
        </w:rPr>
        <w:t xml:space="preserve">The Big Three Questions </w:t>
      </w:r>
    </w:p>
    <w:p w:rsidR="00D87F4C" w:rsidRDefault="00D87F4C" w:rsidP="00D87F4C">
      <w:pPr>
        <w:tabs>
          <w:tab w:val="left" w:pos="360"/>
        </w:tabs>
        <w:ind w:left="720"/>
        <w:rPr>
          <w:rFonts w:ascii="Cambria" w:hAnsi="Cambria"/>
          <w:b/>
          <w:sz w:val="24"/>
          <w:szCs w:val="24"/>
        </w:rPr>
      </w:pPr>
    </w:p>
    <w:p w:rsidR="00947EBE" w:rsidRDefault="00947EBE" w:rsidP="00D87F4C">
      <w:pPr>
        <w:tabs>
          <w:tab w:val="left" w:pos="360"/>
          <w:tab w:val="left" w:pos="1260"/>
        </w:tabs>
        <w:ind w:left="1260"/>
        <w:rPr>
          <w:rFonts w:ascii="Cambria" w:hAnsi="Cambria"/>
          <w:sz w:val="24"/>
          <w:szCs w:val="24"/>
        </w:rPr>
      </w:pPr>
      <w:r>
        <w:rPr>
          <w:rFonts w:ascii="Cambria" w:hAnsi="Cambria"/>
          <w:sz w:val="24"/>
          <w:szCs w:val="24"/>
        </w:rPr>
        <w:t>Each year countless amounts of new educational technology “stuff” hit the market. But</w:t>
      </w:r>
      <w:r w:rsidR="000746A5">
        <w:rPr>
          <w:rFonts w:ascii="Cambria" w:hAnsi="Cambria"/>
          <w:sz w:val="24"/>
          <w:szCs w:val="24"/>
        </w:rPr>
        <w:t>,</w:t>
      </w:r>
      <w:r>
        <w:rPr>
          <w:rFonts w:ascii="Cambria" w:hAnsi="Cambria"/>
          <w:sz w:val="24"/>
          <w:szCs w:val="24"/>
        </w:rPr>
        <w:t xml:space="preserve"> how much of it </w:t>
      </w:r>
      <w:r w:rsidR="000746A5">
        <w:rPr>
          <w:rFonts w:ascii="Cambria" w:hAnsi="Cambria"/>
          <w:sz w:val="24"/>
          <w:szCs w:val="24"/>
        </w:rPr>
        <w:t>will</w:t>
      </w:r>
      <w:r>
        <w:rPr>
          <w:rFonts w:ascii="Cambria" w:hAnsi="Cambria"/>
          <w:sz w:val="24"/>
          <w:szCs w:val="24"/>
        </w:rPr>
        <w:t xml:space="preserve"> actually impact students’ learning or make your life </w:t>
      </w:r>
      <w:r w:rsidR="008617D8">
        <w:rPr>
          <w:rFonts w:ascii="Cambria" w:hAnsi="Cambria"/>
          <w:sz w:val="24"/>
          <w:szCs w:val="24"/>
        </w:rPr>
        <w:t xml:space="preserve">easier or more efficient? </w:t>
      </w:r>
      <w:r>
        <w:rPr>
          <w:rFonts w:ascii="Cambria" w:hAnsi="Cambria"/>
          <w:sz w:val="24"/>
          <w:szCs w:val="24"/>
        </w:rPr>
        <w:t>There are three questions you should always ask yourself (</w:t>
      </w:r>
      <w:r w:rsidR="00D87F4C">
        <w:rPr>
          <w:rFonts w:ascii="Cambria" w:hAnsi="Cambria"/>
          <w:sz w:val="24"/>
          <w:szCs w:val="24"/>
        </w:rPr>
        <w:t>a</w:t>
      </w:r>
      <w:r w:rsidR="008617D8">
        <w:rPr>
          <w:rFonts w:ascii="Cambria" w:hAnsi="Cambria"/>
          <w:sz w:val="24"/>
          <w:szCs w:val="24"/>
        </w:rPr>
        <w:t>nd all stakeholders in the innovation</w:t>
      </w:r>
      <w:r>
        <w:rPr>
          <w:rFonts w:ascii="Cambria" w:hAnsi="Cambria"/>
          <w:sz w:val="24"/>
          <w:szCs w:val="24"/>
        </w:rPr>
        <w:t>) before getting swept up in the “</w:t>
      </w:r>
      <w:proofErr w:type="spellStart"/>
      <w:r w:rsidR="00D318A1">
        <w:rPr>
          <w:rFonts w:ascii="Cambria" w:hAnsi="Cambria"/>
          <w:sz w:val="24"/>
          <w:szCs w:val="24"/>
        </w:rPr>
        <w:t>neato</w:t>
      </w:r>
      <w:proofErr w:type="spellEnd"/>
      <w:r w:rsidR="00D318A1">
        <w:rPr>
          <w:rFonts w:ascii="Cambria" w:hAnsi="Cambria"/>
          <w:sz w:val="24"/>
          <w:szCs w:val="24"/>
        </w:rPr>
        <w:t xml:space="preserve"> </w:t>
      </w:r>
      <w:r>
        <w:rPr>
          <w:rFonts w:ascii="Cambria" w:hAnsi="Cambria"/>
          <w:sz w:val="24"/>
          <w:szCs w:val="24"/>
        </w:rPr>
        <w:t xml:space="preserve">techno-tornado” of new and fancy technologies.  </w:t>
      </w:r>
    </w:p>
    <w:p w:rsidR="00D87F4C" w:rsidRDefault="00D87F4C" w:rsidP="00D87F4C">
      <w:pPr>
        <w:tabs>
          <w:tab w:val="left" w:pos="360"/>
          <w:tab w:val="left" w:pos="1260"/>
        </w:tabs>
        <w:ind w:left="1260"/>
        <w:rPr>
          <w:rFonts w:ascii="Cambria" w:hAnsi="Cambria"/>
          <w:sz w:val="24"/>
          <w:szCs w:val="24"/>
        </w:rPr>
      </w:pPr>
    </w:p>
    <w:p w:rsidR="00947EBE" w:rsidRDefault="00947EBE" w:rsidP="000746A5">
      <w:pPr>
        <w:numPr>
          <w:ilvl w:val="2"/>
          <w:numId w:val="26"/>
        </w:numPr>
        <w:tabs>
          <w:tab w:val="left" w:pos="360"/>
          <w:tab w:val="left" w:pos="1260"/>
        </w:tabs>
        <w:rPr>
          <w:rFonts w:ascii="Cambria" w:hAnsi="Cambria"/>
          <w:sz w:val="24"/>
          <w:szCs w:val="24"/>
        </w:rPr>
      </w:pPr>
      <w:r>
        <w:rPr>
          <w:rFonts w:ascii="Cambria" w:hAnsi="Cambria"/>
          <w:sz w:val="24"/>
          <w:szCs w:val="24"/>
        </w:rPr>
        <w:t xml:space="preserve">What does this technology </w:t>
      </w:r>
      <w:r w:rsidRPr="000746A5">
        <w:rPr>
          <w:rFonts w:ascii="Cambria" w:hAnsi="Cambria"/>
          <w:b/>
          <w:sz w:val="24"/>
          <w:szCs w:val="24"/>
        </w:rPr>
        <w:t>really</w:t>
      </w:r>
      <w:r>
        <w:rPr>
          <w:rFonts w:ascii="Cambria" w:hAnsi="Cambria"/>
          <w:sz w:val="24"/>
          <w:szCs w:val="24"/>
        </w:rPr>
        <w:t xml:space="preserve"> do? </w:t>
      </w:r>
    </w:p>
    <w:p w:rsidR="00947EBE" w:rsidRDefault="00947EBE" w:rsidP="000746A5">
      <w:pPr>
        <w:numPr>
          <w:ilvl w:val="2"/>
          <w:numId w:val="26"/>
        </w:numPr>
        <w:tabs>
          <w:tab w:val="left" w:pos="360"/>
          <w:tab w:val="left" w:pos="1260"/>
        </w:tabs>
        <w:rPr>
          <w:rFonts w:ascii="Cambria" w:hAnsi="Cambria"/>
          <w:sz w:val="24"/>
          <w:szCs w:val="24"/>
        </w:rPr>
      </w:pPr>
      <w:r>
        <w:rPr>
          <w:rFonts w:ascii="Cambria" w:hAnsi="Cambria"/>
          <w:sz w:val="24"/>
          <w:szCs w:val="24"/>
        </w:rPr>
        <w:t xml:space="preserve">What specific and necessary problem will this piece of technology </w:t>
      </w:r>
      <w:r w:rsidRPr="000746A5">
        <w:rPr>
          <w:rFonts w:ascii="Cambria" w:hAnsi="Cambria"/>
          <w:b/>
          <w:sz w:val="24"/>
          <w:szCs w:val="24"/>
        </w:rPr>
        <w:t>solve?</w:t>
      </w:r>
    </w:p>
    <w:p w:rsidR="00947EBE" w:rsidRDefault="00947EBE" w:rsidP="000746A5">
      <w:pPr>
        <w:numPr>
          <w:ilvl w:val="2"/>
          <w:numId w:val="26"/>
        </w:numPr>
        <w:tabs>
          <w:tab w:val="left" w:pos="360"/>
          <w:tab w:val="left" w:pos="1260"/>
        </w:tabs>
        <w:rPr>
          <w:rFonts w:ascii="Cambria" w:hAnsi="Cambria"/>
          <w:sz w:val="24"/>
          <w:szCs w:val="24"/>
        </w:rPr>
      </w:pPr>
      <w:r>
        <w:rPr>
          <w:rFonts w:ascii="Cambria" w:hAnsi="Cambria"/>
          <w:sz w:val="24"/>
          <w:szCs w:val="24"/>
        </w:rPr>
        <w:t>What cheaper/</w:t>
      </w:r>
      <w:r w:rsidR="00D87F4C">
        <w:rPr>
          <w:rFonts w:ascii="Cambria" w:hAnsi="Cambria"/>
          <w:sz w:val="24"/>
          <w:szCs w:val="24"/>
        </w:rPr>
        <w:t>better/</w:t>
      </w:r>
      <w:r>
        <w:rPr>
          <w:rFonts w:ascii="Cambria" w:hAnsi="Cambria"/>
          <w:sz w:val="24"/>
          <w:szCs w:val="24"/>
        </w:rPr>
        <w:t>easier/simpler technology</w:t>
      </w:r>
      <w:r w:rsidR="000746A5">
        <w:rPr>
          <w:rFonts w:ascii="Cambria" w:hAnsi="Cambria"/>
          <w:sz w:val="24"/>
          <w:szCs w:val="24"/>
        </w:rPr>
        <w:t xml:space="preserve"> </w:t>
      </w:r>
      <w:r w:rsidR="000746A5" w:rsidRPr="000746A5">
        <w:rPr>
          <w:rFonts w:ascii="Cambria" w:hAnsi="Cambria"/>
          <w:b/>
          <w:sz w:val="24"/>
          <w:szCs w:val="24"/>
        </w:rPr>
        <w:t>already</w:t>
      </w:r>
      <w:r w:rsidRPr="000746A5">
        <w:rPr>
          <w:rFonts w:ascii="Cambria" w:hAnsi="Cambria"/>
          <w:b/>
          <w:sz w:val="24"/>
          <w:szCs w:val="24"/>
        </w:rPr>
        <w:t xml:space="preserve"> exists</w:t>
      </w:r>
      <w:r>
        <w:rPr>
          <w:rFonts w:ascii="Cambria" w:hAnsi="Cambria"/>
          <w:sz w:val="24"/>
          <w:szCs w:val="24"/>
        </w:rPr>
        <w:t xml:space="preserve"> to solve your problem</w:t>
      </w:r>
      <w:r w:rsidR="00D87F4C">
        <w:rPr>
          <w:rFonts w:ascii="Cambria" w:hAnsi="Cambria"/>
          <w:sz w:val="24"/>
          <w:szCs w:val="24"/>
        </w:rPr>
        <w:t>,</w:t>
      </w:r>
      <w:r>
        <w:rPr>
          <w:rFonts w:ascii="Cambria" w:hAnsi="Cambria"/>
          <w:sz w:val="24"/>
          <w:szCs w:val="24"/>
        </w:rPr>
        <w:t xml:space="preserve"> and</w:t>
      </w:r>
      <w:r w:rsidR="00D87F4C">
        <w:rPr>
          <w:rFonts w:ascii="Cambria" w:hAnsi="Cambria"/>
          <w:sz w:val="24"/>
          <w:szCs w:val="24"/>
        </w:rPr>
        <w:t>,</w:t>
      </w:r>
      <w:r>
        <w:rPr>
          <w:rFonts w:ascii="Cambria" w:hAnsi="Cambria"/>
          <w:sz w:val="24"/>
          <w:szCs w:val="24"/>
        </w:rPr>
        <w:t xml:space="preserve"> in what way</w:t>
      </w:r>
      <w:r w:rsidR="00D87F4C">
        <w:rPr>
          <w:rFonts w:ascii="Cambria" w:hAnsi="Cambria"/>
          <w:sz w:val="24"/>
          <w:szCs w:val="24"/>
        </w:rPr>
        <w:t>,</w:t>
      </w:r>
      <w:r>
        <w:rPr>
          <w:rFonts w:ascii="Cambria" w:hAnsi="Cambria"/>
          <w:sz w:val="24"/>
          <w:szCs w:val="24"/>
        </w:rPr>
        <w:t xml:space="preserve"> is the </w:t>
      </w:r>
      <w:r w:rsidR="00D318A1">
        <w:rPr>
          <w:rFonts w:ascii="Cambria" w:hAnsi="Cambria"/>
          <w:sz w:val="24"/>
          <w:szCs w:val="24"/>
        </w:rPr>
        <w:t xml:space="preserve">proposed innovation an </w:t>
      </w:r>
      <w:r w:rsidR="00D318A1" w:rsidRPr="000746A5">
        <w:rPr>
          <w:rFonts w:ascii="Cambria" w:hAnsi="Cambria"/>
          <w:b/>
          <w:sz w:val="24"/>
          <w:szCs w:val="24"/>
        </w:rPr>
        <w:t>improvement</w:t>
      </w:r>
      <w:r w:rsidR="00D318A1">
        <w:rPr>
          <w:rFonts w:ascii="Cambria" w:hAnsi="Cambria"/>
          <w:sz w:val="24"/>
          <w:szCs w:val="24"/>
        </w:rPr>
        <w:t xml:space="preserve"> over </w:t>
      </w:r>
      <w:r w:rsidR="003379DB">
        <w:rPr>
          <w:rFonts w:ascii="Cambria" w:hAnsi="Cambria"/>
          <w:sz w:val="24"/>
          <w:szCs w:val="24"/>
        </w:rPr>
        <w:t xml:space="preserve">other options or </w:t>
      </w:r>
      <w:r w:rsidR="00D87F4C">
        <w:rPr>
          <w:rFonts w:ascii="Cambria" w:hAnsi="Cambria"/>
          <w:sz w:val="24"/>
          <w:szCs w:val="24"/>
        </w:rPr>
        <w:t>the existing way of doing things</w:t>
      </w:r>
      <w:r w:rsidR="00D318A1">
        <w:rPr>
          <w:rFonts w:ascii="Cambria" w:hAnsi="Cambria"/>
          <w:sz w:val="24"/>
          <w:szCs w:val="24"/>
        </w:rPr>
        <w:t xml:space="preserve">? </w:t>
      </w:r>
      <w:r>
        <w:rPr>
          <w:rFonts w:ascii="Cambria" w:hAnsi="Cambria"/>
          <w:sz w:val="24"/>
          <w:szCs w:val="24"/>
        </w:rPr>
        <w:t xml:space="preserve"> </w:t>
      </w:r>
    </w:p>
    <w:p w:rsidR="003570B3" w:rsidRDefault="003570B3" w:rsidP="00D87F4C">
      <w:pPr>
        <w:tabs>
          <w:tab w:val="left" w:pos="360"/>
          <w:tab w:val="left" w:pos="1260"/>
        </w:tabs>
        <w:ind w:left="2160"/>
        <w:rPr>
          <w:rFonts w:ascii="Cambria" w:hAnsi="Cambria"/>
          <w:sz w:val="24"/>
          <w:szCs w:val="24"/>
        </w:rPr>
      </w:pPr>
    </w:p>
    <w:p w:rsidR="00D87F4C" w:rsidRDefault="00D318A1" w:rsidP="00D87F4C">
      <w:pPr>
        <w:tabs>
          <w:tab w:val="left" w:pos="360"/>
        </w:tabs>
        <w:ind w:left="1440"/>
        <w:rPr>
          <w:rFonts w:ascii="Cambria" w:hAnsi="Cambria"/>
          <w:sz w:val="24"/>
          <w:szCs w:val="24"/>
        </w:rPr>
      </w:pPr>
      <w:r>
        <w:rPr>
          <w:rFonts w:ascii="Cambria" w:hAnsi="Cambria"/>
          <w:sz w:val="24"/>
          <w:szCs w:val="24"/>
        </w:rPr>
        <w:t xml:space="preserve">At some point in your career, you will </w:t>
      </w:r>
      <w:r w:rsidR="00D87F4C">
        <w:rPr>
          <w:rFonts w:ascii="Cambria" w:hAnsi="Cambria"/>
          <w:sz w:val="24"/>
          <w:szCs w:val="24"/>
        </w:rPr>
        <w:t xml:space="preserve">likely </w:t>
      </w:r>
      <w:r>
        <w:rPr>
          <w:rFonts w:ascii="Cambria" w:hAnsi="Cambria"/>
          <w:sz w:val="24"/>
          <w:szCs w:val="24"/>
        </w:rPr>
        <w:t>be faced</w:t>
      </w:r>
      <w:r w:rsidR="00D87F4C">
        <w:rPr>
          <w:rFonts w:ascii="Cambria" w:hAnsi="Cambria"/>
          <w:sz w:val="24"/>
          <w:szCs w:val="24"/>
        </w:rPr>
        <w:t xml:space="preserve"> with new technology innovation</w:t>
      </w:r>
      <w:r>
        <w:rPr>
          <w:rFonts w:ascii="Cambria" w:hAnsi="Cambria"/>
          <w:sz w:val="24"/>
          <w:szCs w:val="24"/>
        </w:rPr>
        <w:t xml:space="preserve"> being </w:t>
      </w:r>
      <w:r w:rsidR="000746A5">
        <w:rPr>
          <w:rFonts w:ascii="Cambria" w:hAnsi="Cambria"/>
          <w:sz w:val="24"/>
          <w:szCs w:val="24"/>
        </w:rPr>
        <w:t>“</w:t>
      </w:r>
      <w:r>
        <w:rPr>
          <w:rFonts w:ascii="Cambria" w:hAnsi="Cambria"/>
          <w:sz w:val="24"/>
          <w:szCs w:val="24"/>
        </w:rPr>
        <w:t>forced</w:t>
      </w:r>
      <w:r w:rsidR="000746A5">
        <w:rPr>
          <w:rFonts w:ascii="Cambria" w:hAnsi="Cambria"/>
          <w:sz w:val="24"/>
          <w:szCs w:val="24"/>
        </w:rPr>
        <w:t>”</w:t>
      </w:r>
      <w:r>
        <w:rPr>
          <w:rFonts w:ascii="Cambria" w:hAnsi="Cambria"/>
          <w:sz w:val="24"/>
          <w:szCs w:val="24"/>
        </w:rPr>
        <w:t xml:space="preserve"> upon you. This exercise is designed to give you a healthy dose of skepticism and teach you to ask why and how the new</w:t>
      </w:r>
      <w:r w:rsidR="00D87F4C">
        <w:rPr>
          <w:rFonts w:ascii="Cambria" w:hAnsi="Cambria"/>
          <w:sz w:val="24"/>
          <w:szCs w:val="24"/>
        </w:rPr>
        <w:t xml:space="preserve"> technology</w:t>
      </w:r>
      <w:r>
        <w:rPr>
          <w:rFonts w:ascii="Cambria" w:hAnsi="Cambria"/>
          <w:sz w:val="24"/>
          <w:szCs w:val="24"/>
        </w:rPr>
        <w:t xml:space="preserve"> better addresses a necessary issue, improves significantly on what is designed to replace, and</w:t>
      </w:r>
      <w:r w:rsidR="00D87F4C">
        <w:rPr>
          <w:rFonts w:ascii="Cambria" w:hAnsi="Cambria"/>
          <w:sz w:val="24"/>
          <w:szCs w:val="24"/>
        </w:rPr>
        <w:t>/or</w:t>
      </w:r>
      <w:r>
        <w:rPr>
          <w:rFonts w:ascii="Cambria" w:hAnsi="Cambria"/>
          <w:sz w:val="24"/>
          <w:szCs w:val="24"/>
        </w:rPr>
        <w:t xml:space="preserve"> how it will make your life more efficient and improve student outcomes. </w:t>
      </w:r>
    </w:p>
    <w:p w:rsidR="00D87F4C" w:rsidRDefault="00D87F4C" w:rsidP="00D87F4C">
      <w:pPr>
        <w:tabs>
          <w:tab w:val="left" w:pos="360"/>
        </w:tabs>
        <w:ind w:left="720"/>
        <w:rPr>
          <w:rFonts w:ascii="Cambria" w:hAnsi="Cambria"/>
          <w:sz w:val="24"/>
          <w:szCs w:val="24"/>
        </w:rPr>
      </w:pPr>
    </w:p>
    <w:p w:rsidR="00D318A1" w:rsidRDefault="00D318A1" w:rsidP="00D87F4C">
      <w:pPr>
        <w:tabs>
          <w:tab w:val="left" w:pos="360"/>
        </w:tabs>
        <w:ind w:left="1440"/>
        <w:rPr>
          <w:rFonts w:ascii="Cambria" w:hAnsi="Cambria"/>
          <w:sz w:val="24"/>
          <w:szCs w:val="24"/>
        </w:rPr>
      </w:pPr>
      <w:r>
        <w:rPr>
          <w:rFonts w:ascii="Cambria" w:hAnsi="Cambria"/>
          <w:sz w:val="24"/>
          <w:szCs w:val="24"/>
        </w:rPr>
        <w:t>For this assignment, you will locate a piece of instructional technology that looks promising on the surface to you and research it extensively. You will then write a brief report</w:t>
      </w:r>
      <w:r w:rsidR="00D87F4C">
        <w:rPr>
          <w:rFonts w:ascii="Cambria" w:hAnsi="Cambria"/>
          <w:sz w:val="24"/>
          <w:szCs w:val="24"/>
        </w:rPr>
        <w:t xml:space="preserve">, of no more than </w:t>
      </w:r>
      <w:r w:rsidR="000746A5">
        <w:rPr>
          <w:rFonts w:ascii="Cambria" w:hAnsi="Cambria"/>
          <w:b/>
          <w:sz w:val="24"/>
          <w:szCs w:val="24"/>
        </w:rPr>
        <w:t xml:space="preserve">2-3 </w:t>
      </w:r>
      <w:r w:rsidR="00D87F4C" w:rsidRPr="003570B3">
        <w:rPr>
          <w:rFonts w:ascii="Cambria" w:hAnsi="Cambria"/>
          <w:b/>
          <w:sz w:val="24"/>
          <w:szCs w:val="24"/>
        </w:rPr>
        <w:t>PAGES</w:t>
      </w:r>
      <w:r w:rsidR="000746A5">
        <w:rPr>
          <w:rFonts w:ascii="Cambria" w:hAnsi="Cambria"/>
          <w:b/>
          <w:sz w:val="24"/>
          <w:szCs w:val="24"/>
        </w:rPr>
        <w:t xml:space="preserve"> excluding any title or reference pages</w:t>
      </w:r>
      <w:r w:rsidR="00D87F4C" w:rsidRPr="003570B3">
        <w:rPr>
          <w:rFonts w:ascii="Cambria" w:hAnsi="Cambria"/>
          <w:b/>
          <w:sz w:val="24"/>
          <w:szCs w:val="24"/>
        </w:rPr>
        <w:t xml:space="preserve"> </w:t>
      </w:r>
      <w:r w:rsidR="00D87F4C" w:rsidRPr="000746A5">
        <w:rPr>
          <w:rFonts w:ascii="Cambria" w:hAnsi="Cambria"/>
          <w:sz w:val="24"/>
          <w:szCs w:val="24"/>
        </w:rPr>
        <w:t>(</w:t>
      </w:r>
      <w:r w:rsidR="00D87F4C">
        <w:rPr>
          <w:rFonts w:ascii="Cambria" w:hAnsi="Cambria"/>
          <w:sz w:val="24"/>
          <w:szCs w:val="24"/>
        </w:rPr>
        <w:t>pretend you are handing this in to a busy principle with a short attention span),</w:t>
      </w:r>
      <w:r>
        <w:rPr>
          <w:rFonts w:ascii="Cambria" w:hAnsi="Cambria"/>
          <w:sz w:val="24"/>
          <w:szCs w:val="24"/>
        </w:rPr>
        <w:t xml:space="preserve"> answering the big three questions above. You may also research and report on a current tech integration going on in your </w:t>
      </w:r>
      <w:r w:rsidRPr="00D87F4C">
        <w:rPr>
          <w:rFonts w:ascii="Cambria" w:hAnsi="Cambria"/>
          <w:sz w:val="24"/>
          <w:szCs w:val="24"/>
        </w:rPr>
        <w:t xml:space="preserve">school. Please try and choose something </w:t>
      </w:r>
      <w:r w:rsidR="000746A5">
        <w:rPr>
          <w:rFonts w:ascii="Cambria" w:hAnsi="Cambria"/>
          <w:sz w:val="24"/>
          <w:szCs w:val="24"/>
        </w:rPr>
        <w:t xml:space="preserve">that may be </w:t>
      </w:r>
      <w:r w:rsidR="000746A5" w:rsidRPr="00D87F4C">
        <w:rPr>
          <w:rFonts w:ascii="Cambria" w:hAnsi="Cambria"/>
          <w:sz w:val="24"/>
          <w:szCs w:val="24"/>
        </w:rPr>
        <w:t>personally</w:t>
      </w:r>
      <w:r w:rsidRPr="00D87F4C">
        <w:rPr>
          <w:rFonts w:ascii="Cambria" w:hAnsi="Cambria"/>
          <w:sz w:val="24"/>
          <w:szCs w:val="24"/>
        </w:rPr>
        <w:t xml:space="preserve"> or professionally useful</w:t>
      </w:r>
      <w:r w:rsidR="000746A5">
        <w:rPr>
          <w:rFonts w:ascii="Cambria" w:hAnsi="Cambria"/>
          <w:sz w:val="24"/>
          <w:szCs w:val="24"/>
        </w:rPr>
        <w:t xml:space="preserve"> to you now or in the future</w:t>
      </w:r>
      <w:r w:rsidRPr="00D87F4C">
        <w:rPr>
          <w:rFonts w:ascii="Cambria" w:hAnsi="Cambria"/>
          <w:sz w:val="24"/>
          <w:szCs w:val="24"/>
        </w:rPr>
        <w:t xml:space="preserve">. You may adopt either a pro, neutral, or con stance </w:t>
      </w:r>
      <w:r w:rsidR="000746A5">
        <w:rPr>
          <w:rFonts w:ascii="Cambria" w:hAnsi="Cambria"/>
          <w:sz w:val="24"/>
          <w:szCs w:val="24"/>
        </w:rPr>
        <w:t xml:space="preserve">(other?) </w:t>
      </w:r>
      <w:r w:rsidRPr="00D87F4C">
        <w:rPr>
          <w:rFonts w:ascii="Cambria" w:hAnsi="Cambria"/>
          <w:sz w:val="24"/>
          <w:szCs w:val="24"/>
        </w:rPr>
        <w:t>to the technology in question.</w:t>
      </w:r>
      <w:r w:rsidR="00D87F4C" w:rsidRPr="00D87F4C">
        <w:rPr>
          <w:rFonts w:ascii="Cambria" w:hAnsi="Cambria"/>
          <w:sz w:val="24"/>
          <w:szCs w:val="24"/>
        </w:rPr>
        <w:t xml:space="preserve"> </w:t>
      </w:r>
      <w:r w:rsidR="00D87F4C" w:rsidRPr="00D87F4C">
        <w:rPr>
          <w:rFonts w:ascii="Cambria" w:hAnsi="Cambria" w:cs="Courier New"/>
          <w:sz w:val="24"/>
          <w:szCs w:val="24"/>
        </w:rPr>
        <w:t xml:space="preserve">The student </w:t>
      </w:r>
      <w:r w:rsidR="00D87F4C" w:rsidRPr="00D87F4C">
        <w:rPr>
          <w:rFonts w:ascii="Cambria" w:hAnsi="Cambria" w:cs="Courier New"/>
          <w:color w:val="000000"/>
          <w:sz w:val="24"/>
          <w:szCs w:val="24"/>
        </w:rPr>
        <w:t xml:space="preserve">must post the report to the appropriate discussion forum </w:t>
      </w:r>
      <w:r w:rsidR="00D87F4C" w:rsidRPr="00D87F4C">
        <w:rPr>
          <w:rFonts w:ascii="Cambria" w:hAnsi="Cambria" w:cs="Courier New"/>
          <w:b/>
          <w:color w:val="000000"/>
          <w:sz w:val="24"/>
          <w:szCs w:val="24"/>
        </w:rPr>
        <w:t xml:space="preserve">AND </w:t>
      </w:r>
      <w:r w:rsidR="00D87F4C" w:rsidRPr="00D87F4C">
        <w:rPr>
          <w:rFonts w:ascii="Cambria" w:hAnsi="Cambria" w:cs="Courier New"/>
          <w:color w:val="000000"/>
          <w:sz w:val="24"/>
          <w:szCs w:val="24"/>
        </w:rPr>
        <w:t xml:space="preserve">to the </w:t>
      </w:r>
      <w:proofErr w:type="spellStart"/>
      <w:r w:rsidR="00970304">
        <w:rPr>
          <w:rFonts w:ascii="Cambria" w:hAnsi="Cambria" w:cs="Courier New"/>
          <w:i/>
          <w:color w:val="000000"/>
          <w:sz w:val="24"/>
          <w:szCs w:val="24"/>
        </w:rPr>
        <w:t>CourseDen</w:t>
      </w:r>
      <w:proofErr w:type="spellEnd"/>
      <w:r w:rsidR="00D87F4C" w:rsidRPr="00D87F4C">
        <w:rPr>
          <w:rFonts w:ascii="Cambria" w:hAnsi="Cambria" w:cs="Courier New"/>
          <w:color w:val="000000"/>
          <w:sz w:val="24"/>
          <w:szCs w:val="24"/>
        </w:rPr>
        <w:t xml:space="preserve"> Assignment </w:t>
      </w:r>
      <w:proofErr w:type="spellStart"/>
      <w:r w:rsidR="00D87F4C" w:rsidRPr="00D87F4C">
        <w:rPr>
          <w:rFonts w:ascii="Cambria" w:hAnsi="Cambria" w:cs="Courier New"/>
          <w:color w:val="000000"/>
          <w:sz w:val="24"/>
          <w:szCs w:val="24"/>
        </w:rPr>
        <w:t>D</w:t>
      </w:r>
      <w:r w:rsidR="00D87F4C" w:rsidRPr="00D87F4C">
        <w:rPr>
          <w:rFonts w:ascii="Cambria" w:hAnsi="Cambria" w:cs="Courier New"/>
          <w:sz w:val="24"/>
          <w:szCs w:val="24"/>
        </w:rPr>
        <w:t>ropbox</w:t>
      </w:r>
      <w:proofErr w:type="spellEnd"/>
      <w:r w:rsidR="00D87F4C" w:rsidRPr="00D87F4C">
        <w:rPr>
          <w:rFonts w:ascii="Cambria" w:hAnsi="Cambria" w:cs="Courier New"/>
          <w:sz w:val="24"/>
          <w:szCs w:val="24"/>
        </w:rPr>
        <w:t xml:space="preserve"> for grading</w:t>
      </w:r>
      <w:r w:rsidR="00D87F4C" w:rsidRPr="00D87F4C">
        <w:rPr>
          <w:rFonts w:ascii="Cambria" w:hAnsi="Cambria" w:cs="Courier New"/>
          <w:color w:val="000000"/>
          <w:sz w:val="24"/>
          <w:szCs w:val="24"/>
        </w:rPr>
        <w:t>.</w:t>
      </w:r>
      <w:r w:rsidR="00D87F4C" w:rsidRPr="007A3081">
        <w:rPr>
          <w:rFonts w:ascii="Cambria" w:hAnsi="Cambria" w:cs="Courier New"/>
          <w:szCs w:val="24"/>
        </w:rPr>
        <w:t xml:space="preserve"> </w:t>
      </w:r>
      <w:r>
        <w:rPr>
          <w:rFonts w:ascii="Cambria" w:hAnsi="Cambria"/>
          <w:sz w:val="24"/>
          <w:szCs w:val="24"/>
        </w:rPr>
        <w:t xml:space="preserve"> </w:t>
      </w:r>
      <w:r w:rsidR="00D87F4C" w:rsidRPr="00173C59">
        <w:rPr>
          <w:rFonts w:ascii="Cambria" w:hAnsi="Cambria"/>
          <w:sz w:val="24"/>
          <w:szCs w:val="24"/>
        </w:rPr>
        <w:t>(Objectives 1, 2, 3, 4; knowledge, skills, disposition; teacher observation)</w:t>
      </w:r>
    </w:p>
    <w:p w:rsidR="00947EBE" w:rsidRPr="00947EBE" w:rsidRDefault="00947EBE" w:rsidP="00947EBE">
      <w:pPr>
        <w:tabs>
          <w:tab w:val="left" w:pos="360"/>
        </w:tabs>
        <w:ind w:left="720"/>
        <w:rPr>
          <w:rFonts w:ascii="Cambria" w:hAnsi="Cambria"/>
          <w:sz w:val="24"/>
          <w:szCs w:val="24"/>
        </w:rPr>
      </w:pPr>
      <w:r>
        <w:rPr>
          <w:rFonts w:ascii="Cambria" w:hAnsi="Cambria"/>
          <w:sz w:val="24"/>
          <w:szCs w:val="24"/>
        </w:rPr>
        <w:tab/>
      </w:r>
    </w:p>
    <w:p w:rsidR="003379DB" w:rsidRPr="003379DB" w:rsidRDefault="00206CBE" w:rsidP="00911248">
      <w:pPr>
        <w:numPr>
          <w:ilvl w:val="0"/>
          <w:numId w:val="23"/>
        </w:numPr>
        <w:tabs>
          <w:tab w:val="left" w:pos="360"/>
        </w:tabs>
        <w:rPr>
          <w:rFonts w:ascii="Cambria" w:hAnsi="Cambria"/>
          <w:i/>
          <w:sz w:val="24"/>
          <w:szCs w:val="24"/>
        </w:rPr>
      </w:pPr>
      <w:r w:rsidRPr="00911248">
        <w:rPr>
          <w:rFonts w:ascii="Cambria" w:hAnsi="Cambria" w:cs="Courier New"/>
          <w:b/>
          <w:sz w:val="24"/>
          <w:szCs w:val="24"/>
        </w:rPr>
        <w:t>Pr</w:t>
      </w:r>
      <w:r>
        <w:rPr>
          <w:rFonts w:ascii="Cambria" w:hAnsi="Cambria" w:cs="Courier New"/>
          <w:b/>
          <w:sz w:val="24"/>
          <w:szCs w:val="24"/>
        </w:rPr>
        <w:t>oject 6</w:t>
      </w:r>
      <w:r w:rsidRPr="00911248">
        <w:rPr>
          <w:rFonts w:ascii="Cambria" w:hAnsi="Cambria" w:cs="Courier New"/>
          <w:b/>
          <w:sz w:val="24"/>
          <w:szCs w:val="24"/>
        </w:rPr>
        <w:t xml:space="preserve">: </w:t>
      </w:r>
      <w:r w:rsidR="003A38F0" w:rsidRPr="003379DB">
        <w:rPr>
          <w:rFonts w:ascii="Cambria" w:hAnsi="Cambria"/>
          <w:b/>
          <w:sz w:val="24"/>
          <w:szCs w:val="24"/>
        </w:rPr>
        <w:t>Program &amp; Portfolio Focus</w:t>
      </w:r>
      <w:r w:rsidR="0046295C" w:rsidRPr="003379DB">
        <w:rPr>
          <w:rFonts w:ascii="Cambria" w:hAnsi="Cambria"/>
          <w:b/>
          <w:sz w:val="24"/>
          <w:szCs w:val="24"/>
        </w:rPr>
        <w:t>.</w:t>
      </w:r>
      <w:r w:rsidR="0046295C" w:rsidRPr="00743D18">
        <w:rPr>
          <w:rFonts w:ascii="Cambria" w:hAnsi="Cambria"/>
          <w:sz w:val="24"/>
          <w:szCs w:val="24"/>
        </w:rPr>
        <w:t xml:space="preserve"> </w:t>
      </w:r>
      <w:r w:rsidR="003A38F0" w:rsidRPr="00743D18">
        <w:rPr>
          <w:rFonts w:ascii="Cambria" w:hAnsi="Cambria"/>
          <w:sz w:val="24"/>
          <w:szCs w:val="24"/>
        </w:rPr>
        <w:t xml:space="preserve">  </w:t>
      </w:r>
    </w:p>
    <w:p w:rsidR="003379DB" w:rsidRPr="003379DB" w:rsidRDefault="003379DB" w:rsidP="003379DB">
      <w:pPr>
        <w:tabs>
          <w:tab w:val="left" w:pos="360"/>
        </w:tabs>
        <w:ind w:left="720"/>
        <w:rPr>
          <w:rFonts w:ascii="Cambria" w:hAnsi="Cambria"/>
          <w:i/>
          <w:sz w:val="24"/>
          <w:szCs w:val="24"/>
        </w:rPr>
      </w:pPr>
    </w:p>
    <w:p w:rsidR="00743D18" w:rsidRDefault="00E22631" w:rsidP="003379DB">
      <w:pPr>
        <w:tabs>
          <w:tab w:val="left" w:pos="360"/>
        </w:tabs>
        <w:ind w:left="1440"/>
        <w:rPr>
          <w:rFonts w:ascii="Times" w:hAnsi="Times"/>
          <w:sz w:val="24"/>
        </w:rPr>
      </w:pPr>
      <w:r w:rsidRPr="003379DB">
        <w:rPr>
          <w:rFonts w:ascii="Cambria" w:hAnsi="Cambria"/>
          <w:sz w:val="24"/>
          <w:szCs w:val="24"/>
        </w:rPr>
        <w:t xml:space="preserve">Using the findings and goals derived from your SWOT analysis, as well as personal interests and reflections on issues covered in class, you will identify a personal thematic focus for the remainder of your </w:t>
      </w:r>
      <w:proofErr w:type="spellStart"/>
      <w:r w:rsidRPr="003379DB">
        <w:rPr>
          <w:rFonts w:ascii="Cambria" w:hAnsi="Cambria"/>
          <w:sz w:val="24"/>
          <w:szCs w:val="24"/>
        </w:rPr>
        <w:t>Ed.S</w:t>
      </w:r>
      <w:proofErr w:type="spellEnd"/>
      <w:r w:rsidRPr="003379DB">
        <w:rPr>
          <w:rFonts w:ascii="Cambria" w:hAnsi="Cambria"/>
          <w:sz w:val="24"/>
          <w:szCs w:val="24"/>
        </w:rPr>
        <w:t xml:space="preserve">. </w:t>
      </w:r>
      <w:proofErr w:type="gramStart"/>
      <w:r w:rsidRPr="003379DB">
        <w:rPr>
          <w:rFonts w:ascii="Cambria" w:hAnsi="Cambria"/>
          <w:sz w:val="24"/>
          <w:szCs w:val="24"/>
        </w:rPr>
        <w:t>program</w:t>
      </w:r>
      <w:proofErr w:type="gramEnd"/>
      <w:r w:rsidRPr="003379DB">
        <w:rPr>
          <w:rFonts w:ascii="Cambria" w:hAnsi="Cambria"/>
          <w:sz w:val="24"/>
          <w:szCs w:val="24"/>
        </w:rPr>
        <w:t xml:space="preserve">.  Having a consistent body of work can be very important to your future. The focus should be based on personal needs and interests and will provide thematic guidance for future projects, research and activities you will undertake in the </w:t>
      </w:r>
      <w:proofErr w:type="spellStart"/>
      <w:r w:rsidRPr="003379DB">
        <w:rPr>
          <w:rFonts w:ascii="Cambria" w:hAnsi="Cambria"/>
          <w:sz w:val="24"/>
          <w:szCs w:val="24"/>
        </w:rPr>
        <w:t>Ed.S</w:t>
      </w:r>
      <w:proofErr w:type="spellEnd"/>
      <w:r w:rsidRPr="003379DB">
        <w:rPr>
          <w:rFonts w:ascii="Cambria" w:hAnsi="Cambria"/>
          <w:sz w:val="24"/>
          <w:szCs w:val="24"/>
        </w:rPr>
        <w:t xml:space="preserve">. </w:t>
      </w:r>
      <w:proofErr w:type="gramStart"/>
      <w:r w:rsidRPr="003379DB">
        <w:rPr>
          <w:rFonts w:ascii="Cambria" w:hAnsi="Cambria"/>
          <w:sz w:val="24"/>
          <w:szCs w:val="24"/>
        </w:rPr>
        <w:t>program</w:t>
      </w:r>
      <w:proofErr w:type="gramEnd"/>
      <w:r w:rsidRPr="003379DB">
        <w:rPr>
          <w:rFonts w:ascii="Cambria" w:hAnsi="Cambria"/>
          <w:sz w:val="24"/>
          <w:szCs w:val="24"/>
        </w:rPr>
        <w:t xml:space="preserve">.  For instance, you may decide that based on your needs and interests you wants to focus on leadership and technology at the school level.  Or, you may decide you want to pursue a focus on using technology to promote information literacy in the media center.  It is up to you to decide what serves your needs best. This will help you focus on your specific goals in the program. When given an opportunity to select or design subsequent </w:t>
      </w:r>
      <w:proofErr w:type="spellStart"/>
      <w:r w:rsidRPr="003379DB">
        <w:rPr>
          <w:rFonts w:ascii="Cambria" w:hAnsi="Cambria"/>
          <w:sz w:val="24"/>
          <w:szCs w:val="24"/>
        </w:rPr>
        <w:t>Ed.S</w:t>
      </w:r>
      <w:proofErr w:type="spellEnd"/>
      <w:r w:rsidRPr="003379DB">
        <w:rPr>
          <w:rFonts w:ascii="Cambria" w:hAnsi="Cambria"/>
          <w:sz w:val="24"/>
          <w:szCs w:val="24"/>
        </w:rPr>
        <w:t xml:space="preserve">. </w:t>
      </w:r>
      <w:proofErr w:type="gramStart"/>
      <w:r w:rsidRPr="003379DB">
        <w:rPr>
          <w:rFonts w:ascii="Cambria" w:hAnsi="Cambria"/>
          <w:sz w:val="24"/>
          <w:szCs w:val="24"/>
        </w:rPr>
        <w:t>projects</w:t>
      </w:r>
      <w:proofErr w:type="gramEnd"/>
      <w:r w:rsidRPr="003379DB">
        <w:rPr>
          <w:rFonts w:ascii="Cambria" w:hAnsi="Cambria"/>
          <w:sz w:val="24"/>
          <w:szCs w:val="24"/>
        </w:rPr>
        <w:t xml:space="preserve"> or research, you can pursue activities related to this focus area.  </w:t>
      </w:r>
      <w:proofErr w:type="gramStart"/>
      <w:r w:rsidRPr="003379DB">
        <w:rPr>
          <w:rFonts w:ascii="Cambria" w:hAnsi="Cambria"/>
          <w:sz w:val="24"/>
          <w:szCs w:val="24"/>
        </w:rPr>
        <w:t xml:space="preserve">In this way, the </w:t>
      </w:r>
      <w:proofErr w:type="spellStart"/>
      <w:r w:rsidRPr="003379DB">
        <w:rPr>
          <w:rFonts w:ascii="Cambria" w:hAnsi="Cambria"/>
          <w:sz w:val="24"/>
          <w:szCs w:val="24"/>
        </w:rPr>
        <w:t>Ed.S</w:t>
      </w:r>
      <w:proofErr w:type="spellEnd"/>
      <w:r w:rsidRPr="003379DB">
        <w:rPr>
          <w:rFonts w:ascii="Cambria" w:hAnsi="Cambria"/>
          <w:sz w:val="24"/>
          <w:szCs w:val="24"/>
        </w:rPr>
        <w:t>.</w:t>
      </w:r>
      <w:proofErr w:type="gramEnd"/>
      <w:r w:rsidRPr="003379DB">
        <w:rPr>
          <w:rFonts w:ascii="Cambria" w:hAnsi="Cambria"/>
          <w:sz w:val="24"/>
          <w:szCs w:val="24"/>
        </w:rPr>
        <w:t xml:space="preserve"> </w:t>
      </w:r>
      <w:proofErr w:type="gramStart"/>
      <w:r w:rsidRPr="003379DB">
        <w:rPr>
          <w:rFonts w:ascii="Cambria" w:hAnsi="Cambria"/>
          <w:sz w:val="24"/>
          <w:szCs w:val="24"/>
        </w:rPr>
        <w:t>program</w:t>
      </w:r>
      <w:proofErr w:type="gramEnd"/>
      <w:r w:rsidRPr="003379DB">
        <w:rPr>
          <w:rFonts w:ascii="Cambria" w:hAnsi="Cambria"/>
          <w:sz w:val="24"/>
          <w:szCs w:val="24"/>
        </w:rPr>
        <w:t xml:space="preserve"> serves your needs and goals. </w:t>
      </w:r>
      <w:r w:rsidR="00743D18" w:rsidRPr="003379DB">
        <w:rPr>
          <w:rFonts w:ascii="Cambria" w:hAnsi="Cambria"/>
          <w:sz w:val="24"/>
        </w:rPr>
        <w:t xml:space="preserve">After selecting a focus, the student should develop a brief presentation (PowerPoint, webpage, wiki, blog, podcast (with images), </w:t>
      </w:r>
      <w:proofErr w:type="spellStart"/>
      <w:r w:rsidR="00743D18" w:rsidRPr="003379DB">
        <w:rPr>
          <w:rFonts w:ascii="Cambria" w:hAnsi="Cambria"/>
          <w:sz w:val="24"/>
        </w:rPr>
        <w:t>videocast</w:t>
      </w:r>
      <w:proofErr w:type="spellEnd"/>
      <w:r w:rsidR="00743D18" w:rsidRPr="003379DB">
        <w:rPr>
          <w:rFonts w:ascii="Cambria" w:hAnsi="Cambria"/>
          <w:sz w:val="24"/>
        </w:rPr>
        <w:t xml:space="preserve">, etc.) that identifies the focus and explains why this theme was selected, and discusses how this relates to your individual needs and interests.  You will present your presentation to the class by submitting your finished product to the appropriate discussion forum. You will also need to submit your presentation to the assignment </w:t>
      </w:r>
      <w:proofErr w:type="spellStart"/>
      <w:r w:rsidR="00743D18" w:rsidRPr="003379DB">
        <w:rPr>
          <w:rFonts w:ascii="Cambria" w:hAnsi="Cambria"/>
          <w:sz w:val="24"/>
        </w:rPr>
        <w:t>dropbox</w:t>
      </w:r>
      <w:proofErr w:type="spellEnd"/>
      <w:r w:rsidR="00743D18" w:rsidRPr="003379DB">
        <w:rPr>
          <w:rFonts w:ascii="Cambria" w:hAnsi="Cambria"/>
          <w:sz w:val="24"/>
        </w:rPr>
        <w:t xml:space="preserve"> before the end </w:t>
      </w:r>
      <w:r w:rsidR="008F6909" w:rsidRPr="003379DB">
        <w:rPr>
          <w:rFonts w:ascii="Cambria" w:hAnsi="Cambria"/>
          <w:sz w:val="24"/>
        </w:rPr>
        <w:t xml:space="preserve">of </w:t>
      </w:r>
      <w:r w:rsidR="00743D18" w:rsidRPr="003379DB">
        <w:rPr>
          <w:rFonts w:ascii="Cambria" w:hAnsi="Cambria"/>
          <w:sz w:val="24"/>
        </w:rPr>
        <w:t xml:space="preserve">Module 6B. This presentation (or an updated version of it) will become part of the student’s electronic </w:t>
      </w:r>
      <w:proofErr w:type="spellStart"/>
      <w:r w:rsidR="00743D18" w:rsidRPr="003379DB">
        <w:rPr>
          <w:rFonts w:ascii="Cambria" w:hAnsi="Cambria"/>
          <w:sz w:val="24"/>
        </w:rPr>
        <w:t>Ed.S</w:t>
      </w:r>
      <w:proofErr w:type="spellEnd"/>
      <w:r w:rsidR="00743D18" w:rsidRPr="003379DB">
        <w:rPr>
          <w:rFonts w:ascii="Cambria" w:hAnsi="Cambria"/>
          <w:sz w:val="24"/>
        </w:rPr>
        <w:t xml:space="preserve">. </w:t>
      </w:r>
      <w:proofErr w:type="gramStart"/>
      <w:r w:rsidR="00743D18" w:rsidRPr="003379DB">
        <w:rPr>
          <w:rFonts w:ascii="Cambria" w:hAnsi="Cambria"/>
          <w:sz w:val="24"/>
        </w:rPr>
        <w:t>portfolio</w:t>
      </w:r>
      <w:proofErr w:type="gramEnd"/>
      <w:r w:rsidR="00743D18" w:rsidRPr="003379DB">
        <w:rPr>
          <w:rFonts w:ascii="Cambria" w:hAnsi="Cambria"/>
          <w:sz w:val="24"/>
        </w:rPr>
        <w:t>.</w:t>
      </w:r>
      <w:r w:rsidR="00743D18" w:rsidRPr="003379DB">
        <w:rPr>
          <w:rFonts w:ascii="Times" w:hAnsi="Times"/>
          <w:sz w:val="24"/>
        </w:rPr>
        <w:t xml:space="preserve">   (Objectives 1, 2, 3, 4; knowledge, skills, disposition; teacher observation) </w:t>
      </w:r>
    </w:p>
    <w:p w:rsidR="00190727" w:rsidRDefault="00190727" w:rsidP="00564270">
      <w:pPr>
        <w:tabs>
          <w:tab w:val="left" w:pos="360"/>
        </w:tabs>
        <w:rPr>
          <w:rFonts w:ascii="Times" w:hAnsi="Times"/>
          <w:sz w:val="24"/>
        </w:rPr>
      </w:pPr>
    </w:p>
    <w:p w:rsidR="003379DB" w:rsidRPr="003379DB" w:rsidRDefault="003379DB" w:rsidP="003379DB">
      <w:pPr>
        <w:tabs>
          <w:tab w:val="left" w:pos="360"/>
        </w:tabs>
        <w:rPr>
          <w:rFonts w:ascii="Cambria" w:hAnsi="Cambria"/>
          <w:i/>
          <w:sz w:val="24"/>
          <w:szCs w:val="24"/>
        </w:rPr>
      </w:pPr>
    </w:p>
    <w:p w:rsidR="003379DB" w:rsidRPr="003379DB" w:rsidRDefault="00206CBE" w:rsidP="00911248">
      <w:pPr>
        <w:numPr>
          <w:ilvl w:val="0"/>
          <w:numId w:val="23"/>
        </w:numPr>
        <w:tabs>
          <w:tab w:val="left" w:pos="360"/>
        </w:tabs>
        <w:rPr>
          <w:rFonts w:ascii="Cambria" w:hAnsi="Cambria"/>
          <w:i/>
          <w:sz w:val="24"/>
          <w:szCs w:val="24"/>
        </w:rPr>
      </w:pPr>
      <w:r w:rsidRPr="00911248">
        <w:rPr>
          <w:rFonts w:ascii="Cambria" w:hAnsi="Cambria" w:cs="Courier New"/>
          <w:b/>
          <w:sz w:val="24"/>
          <w:szCs w:val="24"/>
        </w:rPr>
        <w:t>Pr</w:t>
      </w:r>
      <w:r>
        <w:rPr>
          <w:rFonts w:ascii="Cambria" w:hAnsi="Cambria" w:cs="Courier New"/>
          <w:b/>
          <w:sz w:val="24"/>
          <w:szCs w:val="24"/>
        </w:rPr>
        <w:t>oject 7</w:t>
      </w:r>
      <w:r w:rsidRPr="00911248">
        <w:rPr>
          <w:rFonts w:ascii="Cambria" w:hAnsi="Cambria" w:cs="Courier New"/>
          <w:b/>
          <w:sz w:val="24"/>
          <w:szCs w:val="24"/>
        </w:rPr>
        <w:t xml:space="preserve">: </w:t>
      </w:r>
      <w:r w:rsidR="00E22631" w:rsidRPr="003379DB">
        <w:rPr>
          <w:rFonts w:ascii="Cambria" w:hAnsi="Cambria"/>
          <w:b/>
          <w:sz w:val="24"/>
          <w:szCs w:val="24"/>
        </w:rPr>
        <w:t>Assigned Discussions and Postings</w:t>
      </w:r>
      <w:r w:rsidR="00D125AF" w:rsidRPr="003379DB">
        <w:rPr>
          <w:rFonts w:ascii="Cambria" w:hAnsi="Cambria"/>
          <w:b/>
          <w:sz w:val="24"/>
          <w:szCs w:val="24"/>
        </w:rPr>
        <w:t>.</w:t>
      </w:r>
      <w:r w:rsidR="00127098" w:rsidRPr="00743D18">
        <w:rPr>
          <w:rFonts w:ascii="Cambria" w:hAnsi="Cambria"/>
          <w:sz w:val="24"/>
          <w:szCs w:val="24"/>
        </w:rPr>
        <w:t xml:space="preserve">  </w:t>
      </w:r>
    </w:p>
    <w:p w:rsidR="003379DB" w:rsidRPr="003379DB" w:rsidRDefault="003379DB" w:rsidP="003379DB">
      <w:pPr>
        <w:tabs>
          <w:tab w:val="left" w:pos="360"/>
        </w:tabs>
        <w:ind w:left="720"/>
        <w:rPr>
          <w:rFonts w:ascii="Cambria" w:hAnsi="Cambria"/>
          <w:i/>
          <w:sz w:val="24"/>
          <w:szCs w:val="24"/>
        </w:rPr>
      </w:pPr>
    </w:p>
    <w:p w:rsidR="00283859" w:rsidRDefault="00E22631" w:rsidP="003379DB">
      <w:pPr>
        <w:tabs>
          <w:tab w:val="left" w:pos="360"/>
        </w:tabs>
        <w:ind w:left="1440"/>
        <w:rPr>
          <w:rFonts w:ascii="Cambria" w:hAnsi="Cambria"/>
          <w:sz w:val="24"/>
          <w:szCs w:val="24"/>
        </w:rPr>
      </w:pPr>
      <w:r w:rsidRPr="00743D18">
        <w:rPr>
          <w:rFonts w:ascii="Cambria" w:hAnsi="Cambria"/>
          <w:sz w:val="24"/>
          <w:szCs w:val="24"/>
        </w:rPr>
        <w:t xml:space="preserve">Each student will be responsible for posting </w:t>
      </w:r>
      <w:r w:rsidR="00612F90" w:rsidRPr="00743D18">
        <w:rPr>
          <w:rFonts w:ascii="Cambria" w:hAnsi="Cambria"/>
          <w:sz w:val="24"/>
          <w:szCs w:val="24"/>
        </w:rPr>
        <w:t>thoughtful responses to the</w:t>
      </w:r>
      <w:r w:rsidR="00743D18">
        <w:rPr>
          <w:rFonts w:ascii="Cambria" w:hAnsi="Cambria"/>
          <w:sz w:val="24"/>
          <w:szCs w:val="24"/>
        </w:rPr>
        <w:t xml:space="preserve"> module’ discussion topic (2</w:t>
      </w:r>
      <w:r w:rsidRPr="00743D18">
        <w:rPr>
          <w:rFonts w:ascii="Cambria" w:hAnsi="Cambria"/>
          <w:sz w:val="24"/>
          <w:szCs w:val="24"/>
        </w:rPr>
        <w:t xml:space="preserve">pt). Then replying in detail to at least 2 other discussion topics (2pts) </w:t>
      </w:r>
      <w:r w:rsidR="00743D18">
        <w:rPr>
          <w:rFonts w:ascii="Cambria" w:hAnsi="Cambria"/>
          <w:sz w:val="24"/>
          <w:szCs w:val="24"/>
        </w:rPr>
        <w:t xml:space="preserve">Point values may vary depending on nature of posting. See </w:t>
      </w:r>
      <w:proofErr w:type="spellStart"/>
      <w:r w:rsidR="00743D18">
        <w:rPr>
          <w:rFonts w:ascii="Cambria" w:hAnsi="Cambria"/>
          <w:sz w:val="24"/>
          <w:szCs w:val="24"/>
        </w:rPr>
        <w:t>WebCT</w:t>
      </w:r>
      <w:proofErr w:type="spellEnd"/>
      <w:r w:rsidR="00743D18">
        <w:rPr>
          <w:rFonts w:ascii="Cambria" w:hAnsi="Cambria"/>
          <w:sz w:val="24"/>
          <w:szCs w:val="24"/>
        </w:rPr>
        <w:t xml:space="preserve"> </w:t>
      </w:r>
      <w:proofErr w:type="spellStart"/>
      <w:r w:rsidR="00970304">
        <w:rPr>
          <w:rFonts w:ascii="Cambria" w:hAnsi="Cambria"/>
          <w:sz w:val="24"/>
          <w:szCs w:val="24"/>
        </w:rPr>
        <w:t>CourseDen</w:t>
      </w:r>
      <w:proofErr w:type="spellEnd"/>
      <w:r w:rsidR="00743D18">
        <w:rPr>
          <w:rFonts w:ascii="Cambria" w:hAnsi="Cambria"/>
          <w:sz w:val="24"/>
          <w:szCs w:val="24"/>
        </w:rPr>
        <w:t xml:space="preserve"> for details. </w:t>
      </w:r>
      <w:r w:rsidR="001C6F78" w:rsidRPr="00743D18">
        <w:rPr>
          <w:rFonts w:ascii="Cambria" w:hAnsi="Cambria"/>
          <w:sz w:val="24"/>
          <w:szCs w:val="24"/>
        </w:rPr>
        <w:t xml:space="preserve">(Objectives 1, 2, 3, 4; knowledge, skills, disposition; teacher observation) </w:t>
      </w:r>
    </w:p>
    <w:p w:rsidR="00E22631" w:rsidRDefault="001C6F78" w:rsidP="003379DB">
      <w:pPr>
        <w:tabs>
          <w:tab w:val="left" w:pos="360"/>
        </w:tabs>
        <w:ind w:left="1440"/>
        <w:rPr>
          <w:rFonts w:ascii="Cambria" w:hAnsi="Cambria"/>
          <w:sz w:val="24"/>
          <w:szCs w:val="24"/>
        </w:rPr>
      </w:pPr>
      <w:r w:rsidRPr="00743D18">
        <w:rPr>
          <w:rFonts w:ascii="Cambria" w:hAnsi="Cambria"/>
          <w:sz w:val="24"/>
          <w:szCs w:val="24"/>
        </w:rPr>
        <w:t xml:space="preserve"> </w:t>
      </w:r>
    </w:p>
    <w:p w:rsidR="00283859" w:rsidRDefault="00283859" w:rsidP="00283859">
      <w:pPr>
        <w:numPr>
          <w:ilvl w:val="0"/>
          <w:numId w:val="23"/>
        </w:numPr>
        <w:tabs>
          <w:tab w:val="left" w:pos="360"/>
        </w:tabs>
        <w:rPr>
          <w:rFonts w:ascii="Cambria" w:hAnsi="Cambria"/>
          <w:b/>
          <w:sz w:val="24"/>
          <w:szCs w:val="24"/>
        </w:rPr>
      </w:pPr>
      <w:r w:rsidRPr="00283859">
        <w:rPr>
          <w:rFonts w:ascii="Cambria" w:hAnsi="Cambria"/>
          <w:b/>
          <w:sz w:val="24"/>
          <w:szCs w:val="24"/>
        </w:rPr>
        <w:t>Quizzes</w:t>
      </w:r>
    </w:p>
    <w:p w:rsidR="00283859" w:rsidRDefault="00283859" w:rsidP="00283859">
      <w:pPr>
        <w:tabs>
          <w:tab w:val="left" w:pos="360"/>
        </w:tabs>
        <w:ind w:left="1080"/>
        <w:rPr>
          <w:rFonts w:ascii="Cambria" w:hAnsi="Cambria"/>
          <w:b/>
          <w:sz w:val="24"/>
          <w:szCs w:val="24"/>
        </w:rPr>
      </w:pPr>
      <w:r>
        <w:rPr>
          <w:rFonts w:ascii="Cambria" w:hAnsi="Cambria"/>
          <w:b/>
          <w:sz w:val="24"/>
          <w:szCs w:val="24"/>
        </w:rPr>
        <w:tab/>
      </w:r>
    </w:p>
    <w:p w:rsidR="00283859" w:rsidRDefault="00283859" w:rsidP="003809A1">
      <w:pPr>
        <w:tabs>
          <w:tab w:val="left" w:pos="360"/>
        </w:tabs>
        <w:ind w:left="1440"/>
        <w:rPr>
          <w:rFonts w:ascii="Cambria" w:hAnsi="Cambria"/>
          <w:sz w:val="24"/>
          <w:szCs w:val="24"/>
        </w:rPr>
      </w:pPr>
      <w:r>
        <w:rPr>
          <w:rFonts w:ascii="Cambria" w:hAnsi="Cambria"/>
          <w:sz w:val="24"/>
          <w:szCs w:val="24"/>
        </w:rPr>
        <w:t xml:space="preserve">This class has five quizzes but no final exam. Each quiz is worth five points. The quizzes cover the reading material. The quizzes are open for most of the term and may be taken at any time. However once the final due date has passed, the quizzes will not be reopened.  Please pay close attention to the due dates in </w:t>
      </w:r>
      <w:proofErr w:type="spellStart"/>
      <w:r w:rsidRPr="00283859">
        <w:rPr>
          <w:rFonts w:ascii="Cambria" w:hAnsi="Cambria"/>
          <w:i/>
          <w:sz w:val="24"/>
          <w:szCs w:val="24"/>
        </w:rPr>
        <w:t>CourseDen</w:t>
      </w:r>
      <w:proofErr w:type="spellEnd"/>
      <w:r w:rsidRPr="00283859">
        <w:rPr>
          <w:rFonts w:ascii="Cambria" w:hAnsi="Cambria"/>
          <w:i/>
          <w:sz w:val="24"/>
          <w:szCs w:val="24"/>
        </w:rPr>
        <w:t>.</w:t>
      </w:r>
      <w:r>
        <w:rPr>
          <w:rFonts w:ascii="Cambria" w:hAnsi="Cambria"/>
          <w:sz w:val="24"/>
          <w:szCs w:val="24"/>
        </w:rPr>
        <w:t xml:space="preserve"> </w:t>
      </w:r>
      <w:r w:rsidRPr="006C5B89">
        <w:rPr>
          <w:rFonts w:ascii="Cambria" w:hAnsi="Cambria"/>
          <w:sz w:val="24"/>
          <w:szCs w:val="24"/>
        </w:rPr>
        <w:t xml:space="preserve">(Objectives 1, 2, 3, 4; knowledge, skills, disposition; teacher observation)  </w:t>
      </w:r>
    </w:p>
    <w:p w:rsidR="00283859" w:rsidRDefault="0028385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p>
    <w:p w:rsidR="007474DE" w:rsidRPr="00F460EB" w:rsidRDefault="007474DE" w:rsidP="007474DE">
      <w:pPr>
        <w:rPr>
          <w:sz w:val="22"/>
          <w:szCs w:val="22"/>
        </w:rPr>
      </w:pPr>
      <w:r w:rsidRPr="00F460EB">
        <w:rPr>
          <w:b/>
          <w:sz w:val="22"/>
          <w:szCs w:val="22"/>
        </w:rPr>
        <w:t>Evaluation Procedures</w:t>
      </w:r>
    </w:p>
    <w:p w:rsidR="0046295C" w:rsidRPr="006C5B89" w:rsidRDefault="0046295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p>
    <w:p w:rsidR="0046295C" w:rsidRPr="00743D18" w:rsidRDefault="0046295C" w:rsidP="00743D18">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sidRPr="00743D18">
        <w:rPr>
          <w:rFonts w:ascii="Cambria" w:hAnsi="Cambria"/>
          <w:sz w:val="24"/>
          <w:szCs w:val="24"/>
        </w:rPr>
        <w:t>Students will be evaluated in the following areas:</w:t>
      </w:r>
    </w:p>
    <w:p w:rsidR="003379DB" w:rsidRDefault="00206CBE" w:rsidP="00743D18">
      <w:pPr>
        <w:pStyle w:val="BodyText"/>
        <w:numPr>
          <w:ilvl w:val="0"/>
          <w:numId w:val="20"/>
        </w:numPr>
        <w:tabs>
          <w:tab w:val="left" w:pos="-1440"/>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Cs w:val="24"/>
        </w:rPr>
      </w:pPr>
      <w:r>
        <w:rPr>
          <w:rFonts w:ascii="Cambria" w:hAnsi="Cambria"/>
          <w:szCs w:val="24"/>
        </w:rPr>
        <w:t xml:space="preserve">P1: </w:t>
      </w:r>
      <w:r w:rsidR="003379DB">
        <w:rPr>
          <w:rFonts w:ascii="Cambria" w:hAnsi="Cambria"/>
          <w:szCs w:val="24"/>
        </w:rPr>
        <w:t>Chapt</w:t>
      </w:r>
      <w:r w:rsidR="002A7F20">
        <w:rPr>
          <w:rFonts w:ascii="Cambria" w:hAnsi="Cambria"/>
          <w:szCs w:val="24"/>
        </w:rPr>
        <w:t xml:space="preserve">er Concept Map and Questions (20 </w:t>
      </w:r>
      <w:r w:rsidR="003379DB">
        <w:rPr>
          <w:rFonts w:ascii="Cambria" w:hAnsi="Cambria"/>
          <w:szCs w:val="24"/>
        </w:rPr>
        <w:t>pts)</w:t>
      </w:r>
    </w:p>
    <w:p w:rsidR="0046295C" w:rsidRPr="00743D18" w:rsidRDefault="00206CBE" w:rsidP="00743D18">
      <w:pPr>
        <w:pStyle w:val="BodyText"/>
        <w:numPr>
          <w:ilvl w:val="0"/>
          <w:numId w:val="20"/>
        </w:numPr>
        <w:tabs>
          <w:tab w:val="left" w:pos="-1440"/>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Cs w:val="24"/>
        </w:rPr>
      </w:pPr>
      <w:r>
        <w:rPr>
          <w:rFonts w:ascii="Cambria" w:hAnsi="Cambria"/>
          <w:szCs w:val="24"/>
        </w:rPr>
        <w:t xml:space="preserve">P2: </w:t>
      </w:r>
      <w:r w:rsidR="00B81429" w:rsidRPr="00743D18">
        <w:rPr>
          <w:rFonts w:ascii="Cambria" w:hAnsi="Cambria"/>
          <w:szCs w:val="24"/>
        </w:rPr>
        <w:t>Personal Technology SWOT Analysis, Goals</w:t>
      </w:r>
      <w:r w:rsidR="001460AE" w:rsidRPr="00743D18">
        <w:rPr>
          <w:rFonts w:ascii="Cambria" w:hAnsi="Cambria"/>
          <w:szCs w:val="24"/>
        </w:rPr>
        <w:t>,</w:t>
      </w:r>
      <w:r w:rsidR="00B81429" w:rsidRPr="00743D18">
        <w:rPr>
          <w:rFonts w:ascii="Cambria" w:hAnsi="Cambria"/>
          <w:szCs w:val="24"/>
        </w:rPr>
        <w:t xml:space="preserve"> &amp; </w:t>
      </w:r>
      <w:r w:rsidR="00B70A7D" w:rsidRPr="00743D18">
        <w:rPr>
          <w:rFonts w:ascii="Cambria" w:hAnsi="Cambria"/>
          <w:szCs w:val="24"/>
        </w:rPr>
        <w:t>Plan (</w:t>
      </w:r>
      <w:r w:rsidR="002A7F20">
        <w:rPr>
          <w:rFonts w:ascii="Cambria" w:hAnsi="Cambria"/>
          <w:szCs w:val="24"/>
        </w:rPr>
        <w:t xml:space="preserve">20 </w:t>
      </w:r>
      <w:r w:rsidR="00E22631" w:rsidRPr="00743D18">
        <w:rPr>
          <w:rFonts w:ascii="Cambria" w:hAnsi="Cambria"/>
          <w:szCs w:val="24"/>
        </w:rPr>
        <w:t>pts)</w:t>
      </w:r>
    </w:p>
    <w:p w:rsidR="00743D18" w:rsidRPr="00743D18" w:rsidRDefault="00206CBE" w:rsidP="00743D18">
      <w:pPr>
        <w:numPr>
          <w:ilvl w:val="0"/>
          <w:numId w:val="20"/>
        </w:numPr>
        <w:tabs>
          <w:tab w:val="left" w:pos="-1440"/>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Pr>
          <w:rFonts w:ascii="Cambria" w:hAnsi="Cambria"/>
          <w:sz w:val="24"/>
          <w:szCs w:val="24"/>
        </w:rPr>
        <w:t xml:space="preserve">P3: </w:t>
      </w:r>
      <w:r w:rsidR="0035257A" w:rsidRPr="00743D18">
        <w:rPr>
          <w:rFonts w:ascii="Cambria" w:hAnsi="Cambria"/>
          <w:sz w:val="24"/>
          <w:szCs w:val="24"/>
        </w:rPr>
        <w:t xml:space="preserve">Tech Tip </w:t>
      </w:r>
      <w:r w:rsidR="002A7F20">
        <w:rPr>
          <w:rFonts w:ascii="Cambria" w:hAnsi="Cambria"/>
          <w:sz w:val="24"/>
          <w:szCs w:val="24"/>
        </w:rPr>
        <w:t>(10</w:t>
      </w:r>
      <w:r w:rsidR="00B70A7D" w:rsidRPr="00743D18">
        <w:rPr>
          <w:rFonts w:ascii="Cambria" w:hAnsi="Cambria"/>
          <w:sz w:val="24"/>
          <w:szCs w:val="24"/>
        </w:rPr>
        <w:t>pts</w:t>
      </w:r>
      <w:r w:rsidR="00743D18" w:rsidRPr="00743D18">
        <w:rPr>
          <w:rFonts w:ascii="Cambria" w:hAnsi="Cambria"/>
          <w:sz w:val="24"/>
          <w:szCs w:val="24"/>
        </w:rPr>
        <w:t>)</w:t>
      </w:r>
    </w:p>
    <w:p w:rsidR="00E22631" w:rsidRPr="00743D18" w:rsidRDefault="00206CBE" w:rsidP="00743D18">
      <w:pPr>
        <w:numPr>
          <w:ilvl w:val="0"/>
          <w:numId w:val="20"/>
        </w:numPr>
        <w:tabs>
          <w:tab w:val="left" w:pos="-1440"/>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Pr>
          <w:rFonts w:ascii="Cambria" w:hAnsi="Cambria"/>
          <w:sz w:val="24"/>
          <w:szCs w:val="24"/>
        </w:rPr>
        <w:t xml:space="preserve">P4: </w:t>
      </w:r>
      <w:r w:rsidR="00E22631" w:rsidRPr="00743D18">
        <w:rPr>
          <w:rFonts w:ascii="Cambria" w:hAnsi="Cambria"/>
          <w:sz w:val="24"/>
          <w:szCs w:val="24"/>
        </w:rPr>
        <w:t xml:space="preserve">Professional </w:t>
      </w:r>
      <w:r w:rsidR="0035257A" w:rsidRPr="00743D18">
        <w:rPr>
          <w:rFonts w:ascii="Cambria" w:hAnsi="Cambria"/>
          <w:sz w:val="24"/>
          <w:szCs w:val="24"/>
        </w:rPr>
        <w:t>Development Reading</w:t>
      </w:r>
      <w:r w:rsidR="00E22631" w:rsidRPr="00743D18">
        <w:rPr>
          <w:rFonts w:ascii="Cambria" w:hAnsi="Cambria"/>
          <w:sz w:val="24"/>
          <w:szCs w:val="24"/>
        </w:rPr>
        <w:t xml:space="preserve"> Article Review</w:t>
      </w:r>
      <w:r w:rsidR="002A7F20">
        <w:rPr>
          <w:rFonts w:ascii="Cambria" w:hAnsi="Cambria"/>
          <w:sz w:val="24"/>
          <w:szCs w:val="24"/>
        </w:rPr>
        <w:t xml:space="preserve"> (20 </w:t>
      </w:r>
      <w:r w:rsidR="00B70A7D" w:rsidRPr="00743D18">
        <w:rPr>
          <w:rFonts w:ascii="Cambria" w:hAnsi="Cambria"/>
          <w:sz w:val="24"/>
          <w:szCs w:val="24"/>
        </w:rPr>
        <w:t>pts)</w:t>
      </w:r>
    </w:p>
    <w:p w:rsidR="0046295C" w:rsidRPr="00743D18" w:rsidRDefault="00206CBE" w:rsidP="00743D18">
      <w:pPr>
        <w:numPr>
          <w:ilvl w:val="0"/>
          <w:numId w:val="20"/>
        </w:numPr>
        <w:tabs>
          <w:tab w:val="left" w:pos="-1440"/>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Pr>
          <w:rFonts w:ascii="Cambria" w:hAnsi="Cambria"/>
          <w:sz w:val="24"/>
          <w:szCs w:val="24"/>
        </w:rPr>
        <w:t xml:space="preserve">P5: </w:t>
      </w:r>
      <w:r w:rsidR="003379DB">
        <w:rPr>
          <w:rFonts w:ascii="Cambria" w:hAnsi="Cambria"/>
          <w:sz w:val="24"/>
          <w:szCs w:val="24"/>
        </w:rPr>
        <w:t>Big Three Report  (3</w:t>
      </w:r>
      <w:r w:rsidR="00B70A7D" w:rsidRPr="00743D18">
        <w:rPr>
          <w:rFonts w:ascii="Cambria" w:hAnsi="Cambria"/>
          <w:sz w:val="24"/>
          <w:szCs w:val="24"/>
        </w:rPr>
        <w:t>0pts)</w:t>
      </w:r>
    </w:p>
    <w:p w:rsidR="0046295C" w:rsidRPr="00743D18" w:rsidRDefault="00206CBE" w:rsidP="00743D18">
      <w:pPr>
        <w:numPr>
          <w:ilvl w:val="0"/>
          <w:numId w:val="20"/>
        </w:numPr>
        <w:tabs>
          <w:tab w:val="left" w:pos="-1440"/>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Pr>
          <w:rFonts w:ascii="Cambria" w:hAnsi="Cambria"/>
          <w:sz w:val="24"/>
          <w:szCs w:val="24"/>
        </w:rPr>
        <w:t xml:space="preserve">P6: </w:t>
      </w:r>
      <w:r w:rsidR="003A38F0" w:rsidRPr="00743D18">
        <w:rPr>
          <w:rFonts w:ascii="Cambria" w:hAnsi="Cambria"/>
          <w:sz w:val="24"/>
          <w:szCs w:val="24"/>
        </w:rPr>
        <w:t xml:space="preserve">Program &amp; </w:t>
      </w:r>
      <w:r w:rsidR="0092045B" w:rsidRPr="00743D18">
        <w:rPr>
          <w:rFonts w:ascii="Cambria" w:hAnsi="Cambria"/>
          <w:sz w:val="24"/>
          <w:szCs w:val="24"/>
        </w:rPr>
        <w:t xml:space="preserve">Portfolio </w:t>
      </w:r>
      <w:r w:rsidR="00757D09" w:rsidRPr="00743D18">
        <w:rPr>
          <w:rFonts w:ascii="Cambria" w:hAnsi="Cambria"/>
          <w:sz w:val="24"/>
          <w:szCs w:val="24"/>
        </w:rPr>
        <w:t>Focus</w:t>
      </w:r>
      <w:r w:rsidR="00B70A7D" w:rsidRPr="00743D18">
        <w:rPr>
          <w:rFonts w:ascii="Cambria" w:hAnsi="Cambria"/>
          <w:sz w:val="24"/>
          <w:szCs w:val="24"/>
        </w:rPr>
        <w:t xml:space="preserve"> (15pts)</w:t>
      </w:r>
      <w:r w:rsidR="00E22631" w:rsidRPr="00743D18">
        <w:rPr>
          <w:rFonts w:ascii="Cambria" w:hAnsi="Cambria"/>
          <w:sz w:val="24"/>
          <w:szCs w:val="24"/>
        </w:rPr>
        <w:t xml:space="preserve"> </w:t>
      </w:r>
    </w:p>
    <w:p w:rsidR="00153693" w:rsidRDefault="00206CBE" w:rsidP="00743D18">
      <w:pPr>
        <w:numPr>
          <w:ilvl w:val="0"/>
          <w:numId w:val="20"/>
        </w:numPr>
        <w:tabs>
          <w:tab w:val="left" w:pos="-1440"/>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Pr>
          <w:rFonts w:ascii="Cambria" w:hAnsi="Cambria"/>
          <w:sz w:val="24"/>
          <w:szCs w:val="24"/>
        </w:rPr>
        <w:t xml:space="preserve">P7: </w:t>
      </w:r>
      <w:r w:rsidR="00E22631" w:rsidRPr="00743D18">
        <w:rPr>
          <w:rFonts w:ascii="Cambria" w:hAnsi="Cambria"/>
          <w:sz w:val="24"/>
          <w:szCs w:val="24"/>
        </w:rPr>
        <w:t>Assigned Discussions and Postings</w:t>
      </w:r>
      <w:r w:rsidR="00743D18">
        <w:rPr>
          <w:rFonts w:ascii="Cambria" w:hAnsi="Cambria"/>
          <w:sz w:val="24"/>
          <w:szCs w:val="24"/>
        </w:rPr>
        <w:t xml:space="preserve"> (Bio + 7 discussion postings = 32</w:t>
      </w:r>
      <w:r w:rsidR="00B70A7D" w:rsidRPr="00743D18">
        <w:rPr>
          <w:rFonts w:ascii="Cambria" w:hAnsi="Cambria"/>
          <w:sz w:val="24"/>
          <w:szCs w:val="24"/>
        </w:rPr>
        <w:t>pts)</w:t>
      </w:r>
    </w:p>
    <w:p w:rsidR="00283859" w:rsidRPr="00743D18" w:rsidRDefault="00283859" w:rsidP="00743D18">
      <w:pPr>
        <w:numPr>
          <w:ilvl w:val="0"/>
          <w:numId w:val="20"/>
        </w:numPr>
        <w:tabs>
          <w:tab w:val="left" w:pos="-1440"/>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Pr>
          <w:rFonts w:ascii="Cambria" w:hAnsi="Cambria"/>
          <w:sz w:val="24"/>
          <w:szCs w:val="24"/>
        </w:rPr>
        <w:t>Quizzes (25 points)</w:t>
      </w:r>
    </w:p>
    <w:p w:rsidR="00B70A7D" w:rsidRPr="006C5B89" w:rsidRDefault="00B70A7D">
      <w:pPr>
        <w:tabs>
          <w:tab w:val="left" w:pos="-1440"/>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p>
    <w:p w:rsidR="002A7F20" w:rsidRDefault="00976FC3" w:rsidP="002A7F20">
      <w:pPr>
        <w:tabs>
          <w:tab w:val="left" w:pos="-1440"/>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Pr>
          <w:rFonts w:ascii="Cambria" w:hAnsi="Cambria"/>
          <w:sz w:val="24"/>
          <w:szCs w:val="24"/>
        </w:rPr>
        <w:t>Total Points: 17</w:t>
      </w:r>
      <w:r w:rsidR="00B97CFF">
        <w:rPr>
          <w:rFonts w:ascii="Cambria" w:hAnsi="Cambria"/>
          <w:sz w:val="24"/>
          <w:szCs w:val="24"/>
        </w:rPr>
        <w:t xml:space="preserve">2 </w:t>
      </w:r>
    </w:p>
    <w:p w:rsidR="0046295C" w:rsidRPr="006C5B89" w:rsidRDefault="0046295C" w:rsidP="002A7F20">
      <w:pPr>
        <w:tabs>
          <w:tab w:val="left" w:pos="-1440"/>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sidRPr="006C5B89">
        <w:rPr>
          <w:rFonts w:ascii="Cambria" w:hAnsi="Cambria"/>
          <w:sz w:val="24"/>
          <w:szCs w:val="24"/>
        </w:rPr>
        <w:tab/>
      </w:r>
    </w:p>
    <w:p w:rsidR="007474DE" w:rsidRPr="00F460EB" w:rsidRDefault="007474DE" w:rsidP="007474DE">
      <w:pPr>
        <w:rPr>
          <w:b/>
          <w:sz w:val="22"/>
          <w:szCs w:val="22"/>
        </w:rPr>
      </w:pPr>
      <w:r w:rsidRPr="00F460EB">
        <w:rPr>
          <w:b/>
          <w:sz w:val="22"/>
          <w:szCs w:val="22"/>
        </w:rPr>
        <w:t>Grading</w:t>
      </w:r>
    </w:p>
    <w:p w:rsidR="00B70A7D" w:rsidRPr="006C5B89" w:rsidRDefault="00B70A7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p>
    <w:p w:rsidR="00B70A7D" w:rsidRPr="006C5B89" w:rsidRDefault="00B70A7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sidRPr="006C5B89">
        <w:rPr>
          <w:rFonts w:ascii="Cambria" w:hAnsi="Cambria"/>
          <w:sz w:val="24"/>
          <w:szCs w:val="24"/>
        </w:rPr>
        <w:t>A</w:t>
      </w:r>
      <w:r w:rsidRPr="006C5B89">
        <w:rPr>
          <w:rFonts w:ascii="Cambria" w:hAnsi="Cambria"/>
          <w:sz w:val="24"/>
          <w:szCs w:val="24"/>
        </w:rPr>
        <w:tab/>
        <w:t xml:space="preserve">= </w:t>
      </w:r>
      <w:r w:rsidRPr="006C5B89">
        <w:rPr>
          <w:rFonts w:ascii="Cambria" w:hAnsi="Cambria"/>
          <w:sz w:val="24"/>
          <w:szCs w:val="24"/>
        </w:rPr>
        <w:tab/>
      </w:r>
      <w:r w:rsidR="00283859">
        <w:rPr>
          <w:rFonts w:ascii="Cambria" w:hAnsi="Cambria"/>
          <w:sz w:val="24"/>
          <w:szCs w:val="24"/>
        </w:rPr>
        <w:t>1</w:t>
      </w:r>
      <w:r w:rsidR="00976FC3">
        <w:rPr>
          <w:rFonts w:ascii="Cambria" w:hAnsi="Cambria"/>
          <w:sz w:val="24"/>
          <w:szCs w:val="24"/>
        </w:rPr>
        <w:t>72</w:t>
      </w:r>
      <w:r w:rsidR="00283859">
        <w:rPr>
          <w:rFonts w:ascii="Cambria" w:hAnsi="Cambria"/>
          <w:sz w:val="24"/>
          <w:szCs w:val="24"/>
        </w:rPr>
        <w:t>-154</w:t>
      </w:r>
    </w:p>
    <w:p w:rsidR="00B70A7D" w:rsidRPr="006C5B89" w:rsidRDefault="00B70A7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sidRPr="006C5B89">
        <w:rPr>
          <w:rFonts w:ascii="Cambria" w:hAnsi="Cambria"/>
          <w:sz w:val="24"/>
          <w:szCs w:val="24"/>
        </w:rPr>
        <w:t>B</w:t>
      </w:r>
      <w:r w:rsidRPr="006C5B89">
        <w:rPr>
          <w:rFonts w:ascii="Cambria" w:hAnsi="Cambria"/>
          <w:sz w:val="24"/>
          <w:szCs w:val="24"/>
        </w:rPr>
        <w:tab/>
        <w:t>=</w:t>
      </w:r>
      <w:r w:rsidRPr="006C5B89">
        <w:rPr>
          <w:rFonts w:ascii="Cambria" w:hAnsi="Cambria"/>
          <w:sz w:val="24"/>
          <w:szCs w:val="24"/>
        </w:rPr>
        <w:tab/>
      </w:r>
      <w:r w:rsidR="00283859">
        <w:rPr>
          <w:rFonts w:ascii="Cambria" w:hAnsi="Cambria"/>
          <w:sz w:val="24"/>
          <w:szCs w:val="24"/>
        </w:rPr>
        <w:t>153</w:t>
      </w:r>
      <w:r w:rsidR="00976FC3">
        <w:rPr>
          <w:rFonts w:ascii="Cambria" w:hAnsi="Cambria"/>
          <w:sz w:val="24"/>
          <w:szCs w:val="24"/>
        </w:rPr>
        <w:t>-137</w:t>
      </w:r>
    </w:p>
    <w:p w:rsidR="00976FC3" w:rsidRDefault="00976FC3">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Pr>
          <w:rFonts w:ascii="Cambria" w:hAnsi="Cambria"/>
          <w:sz w:val="24"/>
          <w:szCs w:val="24"/>
        </w:rPr>
        <w:t>C</w:t>
      </w:r>
      <w:r>
        <w:rPr>
          <w:rFonts w:ascii="Cambria" w:hAnsi="Cambria"/>
          <w:sz w:val="24"/>
          <w:szCs w:val="24"/>
        </w:rPr>
        <w:tab/>
        <w:t>=</w:t>
      </w:r>
      <w:r>
        <w:rPr>
          <w:rFonts w:ascii="Cambria" w:hAnsi="Cambria"/>
          <w:sz w:val="24"/>
          <w:szCs w:val="24"/>
        </w:rPr>
        <w:tab/>
        <w:t>136</w:t>
      </w:r>
      <w:r w:rsidR="00B97CFF">
        <w:rPr>
          <w:rFonts w:ascii="Cambria" w:hAnsi="Cambria"/>
          <w:sz w:val="24"/>
          <w:szCs w:val="24"/>
        </w:rPr>
        <w:t>-1</w:t>
      </w:r>
      <w:r>
        <w:rPr>
          <w:rFonts w:ascii="Cambria" w:hAnsi="Cambria"/>
          <w:sz w:val="24"/>
          <w:szCs w:val="24"/>
        </w:rPr>
        <w:t>20</w:t>
      </w:r>
    </w:p>
    <w:p w:rsidR="00B70A7D" w:rsidRDefault="00976FC3">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Pr>
          <w:rFonts w:ascii="Cambria" w:hAnsi="Cambria"/>
          <w:sz w:val="24"/>
          <w:szCs w:val="24"/>
        </w:rPr>
        <w:t xml:space="preserve">F  </w:t>
      </w:r>
      <w:r>
        <w:rPr>
          <w:rFonts w:ascii="Cambria" w:hAnsi="Cambria"/>
          <w:sz w:val="24"/>
          <w:szCs w:val="24"/>
        </w:rPr>
        <w:tab/>
        <w:t>=</w:t>
      </w:r>
      <w:r>
        <w:rPr>
          <w:rFonts w:ascii="Cambria" w:hAnsi="Cambria"/>
          <w:sz w:val="24"/>
          <w:szCs w:val="24"/>
        </w:rPr>
        <w:tab/>
        <w:t>119</w:t>
      </w:r>
      <w:r w:rsidR="00B70A7D" w:rsidRPr="006C5B89">
        <w:rPr>
          <w:rFonts w:ascii="Cambria" w:hAnsi="Cambria"/>
          <w:sz w:val="24"/>
          <w:szCs w:val="24"/>
        </w:rPr>
        <w:t xml:space="preserve"> and below</w:t>
      </w:r>
    </w:p>
    <w:p w:rsidR="00BD641B" w:rsidRDefault="00BD641B">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p>
    <w:p w:rsidR="00BD641B" w:rsidRPr="006C5B89" w:rsidRDefault="00BD641B">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Pr>
          <w:rFonts w:ascii="Cambria" w:hAnsi="Cambria"/>
          <w:sz w:val="24"/>
          <w:szCs w:val="24"/>
        </w:rPr>
        <w:t>***</w:t>
      </w:r>
      <w:r w:rsidRPr="00BD641B">
        <w:rPr>
          <w:rFonts w:ascii="Cambria" w:hAnsi="Cambria"/>
          <w:b/>
          <w:sz w:val="24"/>
          <w:szCs w:val="24"/>
        </w:rPr>
        <w:t xml:space="preserve">A note on </w:t>
      </w:r>
      <w:proofErr w:type="spellStart"/>
      <w:r>
        <w:rPr>
          <w:rFonts w:ascii="Cambria" w:hAnsi="Cambria"/>
          <w:b/>
          <w:sz w:val="24"/>
          <w:szCs w:val="24"/>
        </w:rPr>
        <w:t>FolioTek</w:t>
      </w:r>
      <w:proofErr w:type="spellEnd"/>
      <w:r>
        <w:rPr>
          <w:rFonts w:ascii="Cambria" w:hAnsi="Cambria"/>
          <w:b/>
          <w:sz w:val="24"/>
          <w:szCs w:val="24"/>
        </w:rPr>
        <w:t xml:space="preserve">. </w:t>
      </w:r>
      <w:proofErr w:type="spellStart"/>
      <w:r>
        <w:rPr>
          <w:rFonts w:ascii="Cambria" w:hAnsi="Cambria"/>
          <w:b/>
          <w:sz w:val="24"/>
          <w:szCs w:val="24"/>
        </w:rPr>
        <w:t>FolioTek</w:t>
      </w:r>
      <w:proofErr w:type="spellEnd"/>
      <w:r>
        <w:rPr>
          <w:rFonts w:ascii="Cambria" w:hAnsi="Cambria"/>
          <w:b/>
          <w:sz w:val="24"/>
          <w:szCs w:val="24"/>
        </w:rPr>
        <w:t xml:space="preserve"> is </w:t>
      </w:r>
      <w:proofErr w:type="gramStart"/>
      <w:r w:rsidR="008617D8">
        <w:rPr>
          <w:rFonts w:ascii="Cambria" w:hAnsi="Cambria"/>
          <w:b/>
          <w:sz w:val="24"/>
          <w:szCs w:val="24"/>
        </w:rPr>
        <w:t>an online</w:t>
      </w:r>
      <w:proofErr w:type="gramEnd"/>
      <w:r>
        <w:rPr>
          <w:rFonts w:ascii="Cambria" w:hAnsi="Cambria"/>
          <w:b/>
          <w:sz w:val="24"/>
          <w:szCs w:val="24"/>
        </w:rPr>
        <w:t xml:space="preserve"> portfolio software currently under adoption in the program. More information will be forthcoming about the requirements for submission if necessary. </w:t>
      </w:r>
      <w:r w:rsidR="008617D8">
        <w:rPr>
          <w:rFonts w:ascii="Cambria" w:hAnsi="Cambria"/>
          <w:b/>
          <w:sz w:val="24"/>
          <w:szCs w:val="24"/>
        </w:rPr>
        <w:t>Completing any required</w:t>
      </w:r>
      <w:r>
        <w:rPr>
          <w:rFonts w:ascii="Cambria" w:hAnsi="Cambria"/>
          <w:b/>
          <w:sz w:val="24"/>
          <w:szCs w:val="24"/>
        </w:rPr>
        <w:t xml:space="preserve"> </w:t>
      </w:r>
      <w:proofErr w:type="spellStart"/>
      <w:r>
        <w:rPr>
          <w:rFonts w:ascii="Cambria" w:hAnsi="Cambria"/>
          <w:b/>
          <w:sz w:val="24"/>
          <w:szCs w:val="24"/>
        </w:rPr>
        <w:t>FolioTek</w:t>
      </w:r>
      <w:proofErr w:type="spellEnd"/>
      <w:r>
        <w:rPr>
          <w:rFonts w:ascii="Cambria" w:hAnsi="Cambria"/>
          <w:b/>
          <w:sz w:val="24"/>
          <w:szCs w:val="24"/>
        </w:rPr>
        <w:t xml:space="preserve"> </w:t>
      </w:r>
      <w:r w:rsidR="008617D8">
        <w:rPr>
          <w:rFonts w:ascii="Cambria" w:hAnsi="Cambria"/>
          <w:b/>
          <w:sz w:val="24"/>
          <w:szCs w:val="24"/>
        </w:rPr>
        <w:t>components are required to pass the class!</w:t>
      </w:r>
      <w:r>
        <w:rPr>
          <w:rFonts w:ascii="Cambria" w:hAnsi="Cambria"/>
          <w:b/>
          <w:sz w:val="24"/>
          <w:szCs w:val="24"/>
        </w:rPr>
        <w:t xml:space="preserve"> ***</w:t>
      </w:r>
    </w:p>
    <w:p w:rsidR="0046295C" w:rsidRPr="006C5B89" w:rsidRDefault="0046295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b/>
          <w:sz w:val="24"/>
          <w:szCs w:val="24"/>
        </w:rPr>
      </w:pPr>
    </w:p>
    <w:p w:rsidR="00BD641B" w:rsidRPr="00BD641B" w:rsidRDefault="00BD641B" w:rsidP="00BD641B">
      <w:r>
        <w:tab/>
      </w:r>
    </w:p>
    <w:p w:rsidR="00BD641B" w:rsidRDefault="00BD641B" w:rsidP="006C5B89">
      <w:pPr>
        <w:pStyle w:val="Heading5"/>
        <w:tabs>
          <w:tab w:val="left" w:pos="340"/>
        </w:tabs>
        <w:ind w:left="0"/>
        <w:rPr>
          <w:rFonts w:ascii="Cambria" w:hAnsi="Cambria"/>
          <w:b/>
          <w:szCs w:val="24"/>
        </w:rPr>
      </w:pPr>
    </w:p>
    <w:p w:rsidR="007474DE" w:rsidRPr="00F460EB" w:rsidRDefault="007474DE" w:rsidP="007474DE">
      <w:pPr>
        <w:rPr>
          <w:b/>
          <w:sz w:val="22"/>
          <w:szCs w:val="22"/>
        </w:rPr>
      </w:pPr>
      <w:r w:rsidRPr="00F460EB">
        <w:rPr>
          <w:b/>
          <w:sz w:val="22"/>
          <w:szCs w:val="22"/>
        </w:rPr>
        <w:t>C</w:t>
      </w:r>
      <w:r>
        <w:rPr>
          <w:b/>
          <w:sz w:val="22"/>
          <w:szCs w:val="22"/>
        </w:rPr>
        <w:t xml:space="preserve">LASS, DEPARTMENT, </w:t>
      </w:r>
      <w:r w:rsidRPr="00F460EB">
        <w:rPr>
          <w:b/>
          <w:sz w:val="22"/>
          <w:szCs w:val="22"/>
        </w:rPr>
        <w:t>AND UNIVERSITY POLICIES</w:t>
      </w:r>
    </w:p>
    <w:p w:rsidR="006C5B89" w:rsidRPr="006C5B89" w:rsidRDefault="006C5B89" w:rsidP="006C5B89">
      <w:pPr>
        <w:rPr>
          <w:rFonts w:ascii="Cambria" w:hAnsi="Cambria"/>
          <w:sz w:val="24"/>
          <w:szCs w:val="24"/>
        </w:rPr>
      </w:pPr>
    </w:p>
    <w:p w:rsidR="006C5B89" w:rsidRPr="006C5B89" w:rsidRDefault="006C5B89" w:rsidP="006C5B89">
      <w:pPr>
        <w:pStyle w:val="Footer"/>
        <w:tabs>
          <w:tab w:val="clear" w:pos="4320"/>
          <w:tab w:val="clear" w:pos="8640"/>
        </w:tabs>
        <w:rPr>
          <w:rFonts w:ascii="Cambria" w:hAnsi="Cambria"/>
          <w:b/>
          <w:bCs/>
          <w:sz w:val="24"/>
          <w:szCs w:val="24"/>
        </w:rPr>
      </w:pPr>
      <w:r w:rsidRPr="006C5B89">
        <w:rPr>
          <w:rFonts w:ascii="Cambria" w:hAnsi="Cambria"/>
          <w:b/>
          <w:bCs/>
          <w:sz w:val="24"/>
          <w:szCs w:val="24"/>
        </w:rPr>
        <w:t>1. Submitting Assignments.</w:t>
      </w:r>
    </w:p>
    <w:p w:rsidR="006C5B89" w:rsidRPr="006C5B89" w:rsidRDefault="006C5B89" w:rsidP="006C5B89">
      <w:pPr>
        <w:pStyle w:val="Footer"/>
        <w:tabs>
          <w:tab w:val="clear" w:pos="4320"/>
          <w:tab w:val="clear" w:pos="8640"/>
        </w:tabs>
        <w:rPr>
          <w:rFonts w:ascii="Cambria" w:hAnsi="Cambria"/>
          <w:sz w:val="24"/>
          <w:szCs w:val="24"/>
        </w:rPr>
      </w:pPr>
      <w:r w:rsidRPr="006C5B89">
        <w:rPr>
          <w:rFonts w:ascii="Cambria" w:hAnsi="Cambria"/>
          <w:sz w:val="24"/>
          <w:szCs w:val="24"/>
        </w:rPr>
        <w:t xml:space="preserve">Students are expected to submit assignments on time and in the manner required (e.g. </w:t>
      </w:r>
      <w:proofErr w:type="spellStart"/>
      <w:r w:rsidR="00BD0CD5">
        <w:rPr>
          <w:rFonts w:ascii="Cambria" w:hAnsi="Cambria"/>
          <w:i/>
          <w:sz w:val="24"/>
          <w:szCs w:val="24"/>
        </w:rPr>
        <w:t>WebCT</w:t>
      </w:r>
      <w:proofErr w:type="spellEnd"/>
      <w:r w:rsidR="00BD0CD5">
        <w:rPr>
          <w:rFonts w:ascii="Cambria" w:hAnsi="Cambria"/>
          <w:i/>
          <w:sz w:val="24"/>
          <w:szCs w:val="24"/>
        </w:rPr>
        <w:t xml:space="preserve"> </w:t>
      </w:r>
      <w:proofErr w:type="spellStart"/>
      <w:r w:rsidR="00970304">
        <w:rPr>
          <w:rFonts w:ascii="Cambria" w:hAnsi="Cambria"/>
          <w:i/>
          <w:sz w:val="24"/>
          <w:szCs w:val="24"/>
        </w:rPr>
        <w:t>CourseDen</w:t>
      </w:r>
      <w:proofErr w:type="spellEnd"/>
      <w:r w:rsidRPr="006C5B89">
        <w:rPr>
          <w:rFonts w:ascii="Cambria" w:hAnsi="Cambria"/>
          <w:sz w:val="24"/>
          <w:szCs w:val="24"/>
        </w:rPr>
        <w:t xml:space="preserve"> </w:t>
      </w:r>
      <w:proofErr w:type="spellStart"/>
      <w:r w:rsidRPr="006C5B89">
        <w:rPr>
          <w:rFonts w:ascii="Cambria" w:hAnsi="Cambria"/>
          <w:sz w:val="24"/>
          <w:szCs w:val="24"/>
        </w:rPr>
        <w:t>dropbox</w:t>
      </w:r>
      <w:proofErr w:type="spellEnd"/>
      <w:r w:rsidRPr="006C5B89">
        <w:rPr>
          <w:rFonts w:ascii="Cambria" w:hAnsi="Cambria"/>
          <w:sz w:val="24"/>
          <w:szCs w:val="24"/>
        </w:rPr>
        <w:t xml:space="preserve">). All components must be completed to receive a grade. Valid reasons for submitting work late must be cleared by the professor </w:t>
      </w:r>
      <w:r w:rsidRPr="006C5B89">
        <w:rPr>
          <w:rFonts w:ascii="Cambria" w:hAnsi="Cambria"/>
          <w:b/>
          <w:sz w:val="24"/>
          <w:szCs w:val="24"/>
        </w:rPr>
        <w:t>in advance</w:t>
      </w:r>
      <w:r w:rsidRPr="006C5B89">
        <w:rPr>
          <w:rFonts w:ascii="Cambria" w:hAnsi="Cambria"/>
          <w:sz w:val="24"/>
          <w:szCs w:val="24"/>
        </w:rPr>
        <w:t xml:space="preserve">. It is the student’s responsibility to contact the professor when extenuating circumstances take place. Points will be deducted for late assignments. Late online assignments such as bulletin board postings will be result in grade reduction. All assignments are due by midnight on the date due. Each assignment in </w:t>
      </w:r>
      <w:proofErr w:type="spellStart"/>
      <w:r w:rsidR="00BD0CD5">
        <w:rPr>
          <w:rFonts w:ascii="Cambria" w:hAnsi="Cambria"/>
          <w:i/>
          <w:sz w:val="24"/>
          <w:szCs w:val="24"/>
        </w:rPr>
        <w:t>WebCT</w:t>
      </w:r>
      <w:proofErr w:type="spellEnd"/>
      <w:r w:rsidR="00BD0CD5">
        <w:rPr>
          <w:rFonts w:ascii="Cambria" w:hAnsi="Cambria"/>
          <w:i/>
          <w:sz w:val="24"/>
          <w:szCs w:val="24"/>
        </w:rPr>
        <w:t xml:space="preserve"> </w:t>
      </w:r>
      <w:proofErr w:type="spellStart"/>
      <w:r w:rsidR="00970304">
        <w:rPr>
          <w:rFonts w:ascii="Cambria" w:hAnsi="Cambria"/>
          <w:i/>
          <w:sz w:val="24"/>
          <w:szCs w:val="24"/>
        </w:rPr>
        <w:t>CourseDen</w:t>
      </w:r>
      <w:proofErr w:type="spellEnd"/>
      <w:r w:rsidRPr="006C5B89">
        <w:rPr>
          <w:rFonts w:ascii="Cambria" w:hAnsi="Cambria"/>
          <w:sz w:val="24"/>
          <w:szCs w:val="24"/>
        </w:rPr>
        <w:t xml:space="preserve"> has a due date and a cut-off date. The cutoff date is one week after the due date. For instance,</w:t>
      </w:r>
      <w:r w:rsidR="002A7F20">
        <w:rPr>
          <w:rFonts w:ascii="Cambria" w:hAnsi="Cambria"/>
          <w:sz w:val="24"/>
          <w:szCs w:val="24"/>
        </w:rPr>
        <w:t xml:space="preserve"> if an assignment is due September</w:t>
      </w:r>
      <w:r w:rsidRPr="006C5B89">
        <w:rPr>
          <w:rFonts w:ascii="Cambria" w:hAnsi="Cambria"/>
          <w:sz w:val="24"/>
          <w:szCs w:val="24"/>
        </w:rPr>
        <w:t xml:space="preserve"> 22</w:t>
      </w:r>
      <w:r w:rsidRPr="006C5B89">
        <w:rPr>
          <w:rFonts w:ascii="Cambria" w:hAnsi="Cambria"/>
          <w:sz w:val="24"/>
          <w:szCs w:val="24"/>
          <w:vertAlign w:val="superscript"/>
        </w:rPr>
        <w:t>nd</w:t>
      </w:r>
      <w:r w:rsidRPr="006C5B89">
        <w:rPr>
          <w:rFonts w:ascii="Cambria" w:hAnsi="Cambria"/>
          <w:sz w:val="24"/>
          <w:szCs w:val="24"/>
        </w:rPr>
        <w:t>, t</w:t>
      </w:r>
      <w:r w:rsidR="002A7F20">
        <w:rPr>
          <w:rFonts w:ascii="Cambria" w:hAnsi="Cambria"/>
          <w:sz w:val="24"/>
          <w:szCs w:val="24"/>
        </w:rPr>
        <w:t>he final cut-off date is Sept</w:t>
      </w:r>
      <w:r w:rsidRPr="006C5B89">
        <w:rPr>
          <w:rFonts w:ascii="Cambria" w:hAnsi="Cambria"/>
          <w:sz w:val="24"/>
          <w:szCs w:val="24"/>
        </w:rPr>
        <w:t xml:space="preserve"> 29</w:t>
      </w:r>
      <w:r w:rsidRPr="006C5B89">
        <w:rPr>
          <w:rFonts w:ascii="Cambria" w:hAnsi="Cambria"/>
          <w:sz w:val="24"/>
          <w:szCs w:val="24"/>
          <w:vertAlign w:val="superscript"/>
        </w:rPr>
        <w:t>th</w:t>
      </w:r>
      <w:r w:rsidR="002A7F20">
        <w:rPr>
          <w:rFonts w:ascii="Cambria" w:hAnsi="Cambria"/>
          <w:sz w:val="24"/>
          <w:szCs w:val="24"/>
        </w:rPr>
        <w:t>. After September</w:t>
      </w:r>
      <w:r w:rsidRPr="006C5B89">
        <w:rPr>
          <w:rFonts w:ascii="Cambria" w:hAnsi="Cambria"/>
          <w:sz w:val="24"/>
          <w:szCs w:val="24"/>
        </w:rPr>
        <w:t xml:space="preserve"> 22</w:t>
      </w:r>
      <w:r w:rsidRPr="006C5B89">
        <w:rPr>
          <w:rFonts w:ascii="Cambria" w:hAnsi="Cambria"/>
          <w:sz w:val="24"/>
          <w:szCs w:val="24"/>
          <w:vertAlign w:val="superscript"/>
        </w:rPr>
        <w:t>nd</w:t>
      </w:r>
      <w:r w:rsidRPr="006C5B89">
        <w:rPr>
          <w:rFonts w:ascii="Cambria" w:hAnsi="Cambria"/>
          <w:sz w:val="24"/>
          <w:szCs w:val="24"/>
        </w:rPr>
        <w:t>, the ass</w:t>
      </w:r>
      <w:r w:rsidR="002A7F20">
        <w:rPr>
          <w:rFonts w:ascii="Cambria" w:hAnsi="Cambria"/>
          <w:sz w:val="24"/>
          <w:szCs w:val="24"/>
        </w:rPr>
        <w:t>ignment is “late.” After September</w:t>
      </w:r>
      <w:r w:rsidRPr="006C5B89">
        <w:rPr>
          <w:rFonts w:ascii="Cambria" w:hAnsi="Cambria"/>
          <w:sz w:val="24"/>
          <w:szCs w:val="24"/>
        </w:rPr>
        <w:t xml:space="preserve"> 29</w:t>
      </w:r>
      <w:r w:rsidRPr="006C5B89">
        <w:rPr>
          <w:rFonts w:ascii="Cambria" w:hAnsi="Cambria"/>
          <w:sz w:val="24"/>
          <w:szCs w:val="24"/>
          <w:vertAlign w:val="superscript"/>
        </w:rPr>
        <w:t>th</w:t>
      </w:r>
      <w:r w:rsidRPr="006C5B89">
        <w:rPr>
          <w:rFonts w:ascii="Cambria" w:hAnsi="Cambria"/>
          <w:sz w:val="24"/>
          <w:szCs w:val="24"/>
        </w:rPr>
        <w:t xml:space="preserve">, the assignment is GONE. No assignments more than 1 week late will be accepted. </w:t>
      </w:r>
    </w:p>
    <w:p w:rsidR="006C5B89" w:rsidRPr="006C5B89" w:rsidRDefault="006C5B89" w:rsidP="006C5B89">
      <w:pPr>
        <w:pStyle w:val="Footer"/>
        <w:tabs>
          <w:tab w:val="clear" w:pos="4320"/>
          <w:tab w:val="clear" w:pos="8640"/>
        </w:tabs>
        <w:rPr>
          <w:rFonts w:ascii="Cambria" w:hAnsi="Cambria"/>
          <w:b/>
          <w:bCs/>
          <w:sz w:val="24"/>
          <w:szCs w:val="24"/>
        </w:rPr>
      </w:pPr>
    </w:p>
    <w:p w:rsidR="006C5B89" w:rsidRPr="008F6909" w:rsidRDefault="007474DE" w:rsidP="008F6909">
      <w:pPr>
        <w:pStyle w:val="BodyText2"/>
        <w:spacing w:before="100" w:beforeAutospacing="1" w:after="100" w:afterAutospacing="1"/>
        <w:rPr>
          <w:rFonts w:ascii="Cambria" w:hAnsi="Cambria"/>
          <w:b/>
          <w:bCs/>
          <w:sz w:val="24"/>
          <w:szCs w:val="24"/>
        </w:rPr>
      </w:pPr>
      <w:r>
        <w:rPr>
          <w:rFonts w:ascii="Cambria" w:hAnsi="Cambria"/>
          <w:b/>
          <w:sz w:val="24"/>
          <w:szCs w:val="24"/>
        </w:rPr>
        <w:t>2. Academic Honesty</w:t>
      </w:r>
      <w:r w:rsidR="006C5B89" w:rsidRPr="008F6909">
        <w:rPr>
          <w:rFonts w:ascii="Cambria" w:hAnsi="Cambria"/>
          <w:b/>
          <w:sz w:val="24"/>
          <w:szCs w:val="24"/>
        </w:rPr>
        <w:t xml:space="preserve"> </w:t>
      </w:r>
    </w:p>
    <w:p w:rsidR="006C5B89" w:rsidRPr="007474DE" w:rsidRDefault="007474DE" w:rsidP="006C5B89">
      <w:pPr>
        <w:pStyle w:val="BodyTextIndent2"/>
        <w:spacing w:line="240" w:lineRule="auto"/>
        <w:ind w:left="0"/>
        <w:rPr>
          <w:rFonts w:asciiTheme="majorHAnsi" w:hAnsiTheme="majorHAnsi"/>
          <w:color w:val="auto"/>
          <w:szCs w:val="24"/>
          <w:u w:val="single"/>
        </w:rPr>
      </w:pPr>
      <w:r w:rsidRPr="007474DE">
        <w:rPr>
          <w:rFonts w:asciiTheme="majorHAnsi" w:hAnsiTheme="majorHAnsi"/>
          <w:color w:val="auto"/>
          <w:szCs w:val="24"/>
        </w:rPr>
        <w:t xml:space="preserve">All work completed in this course must be original work developed this semester. Students are expected to adhere to the highest standards of academic honesty. Plagiarism occurs when a student uses or purchases ghostwritten papers. It also occurs when a student utilizes ideas or information obtained from another person without giving credit to that person. If plagiarism or another act of academic dishonesty occurs, it will be dealt with in accordance with the academic misconduct policy as stated in the latest </w:t>
      </w:r>
      <w:r w:rsidRPr="007474DE">
        <w:rPr>
          <w:rFonts w:asciiTheme="majorHAnsi" w:hAnsiTheme="majorHAnsi"/>
          <w:i/>
          <w:color w:val="auto"/>
          <w:szCs w:val="24"/>
        </w:rPr>
        <w:t>Connection and Student Handbook</w:t>
      </w:r>
      <w:r w:rsidRPr="007474DE">
        <w:rPr>
          <w:rFonts w:asciiTheme="majorHAnsi" w:hAnsiTheme="majorHAnsi"/>
          <w:color w:val="auto"/>
          <w:szCs w:val="24"/>
        </w:rPr>
        <w:t xml:space="preserve"> and the </w:t>
      </w:r>
      <w:r w:rsidRPr="007474DE">
        <w:rPr>
          <w:rFonts w:asciiTheme="majorHAnsi" w:hAnsiTheme="majorHAnsi"/>
          <w:i/>
          <w:color w:val="auto"/>
          <w:szCs w:val="24"/>
        </w:rPr>
        <w:t>Graduate Catalog</w:t>
      </w:r>
      <w:r w:rsidR="006C5B89" w:rsidRPr="007474DE">
        <w:rPr>
          <w:rFonts w:asciiTheme="majorHAnsi" w:hAnsiTheme="majorHAnsi"/>
          <w:b/>
          <w:color w:val="auto"/>
          <w:szCs w:val="24"/>
          <w:u w:val="single"/>
        </w:rPr>
        <w:t>.</w:t>
      </w:r>
      <w:r w:rsidR="006C5B89" w:rsidRPr="007474DE">
        <w:rPr>
          <w:rFonts w:asciiTheme="majorHAnsi" w:hAnsiTheme="majorHAnsi"/>
          <w:color w:val="auto"/>
          <w:szCs w:val="24"/>
          <w:u w:val="single"/>
        </w:rPr>
        <w:t xml:space="preserve"> </w:t>
      </w:r>
    </w:p>
    <w:p w:rsidR="00432872" w:rsidRDefault="00432872" w:rsidP="006C5B89">
      <w:pPr>
        <w:rPr>
          <w:rFonts w:ascii="Cambria" w:hAnsi="Cambria"/>
          <w:b/>
          <w:bCs/>
          <w:sz w:val="24"/>
          <w:szCs w:val="24"/>
        </w:rPr>
      </w:pPr>
    </w:p>
    <w:p w:rsidR="00976FC3" w:rsidRDefault="00976FC3" w:rsidP="006C5B89">
      <w:pPr>
        <w:rPr>
          <w:rFonts w:ascii="Cambria" w:hAnsi="Cambria"/>
          <w:b/>
          <w:bCs/>
          <w:sz w:val="24"/>
          <w:szCs w:val="24"/>
        </w:rPr>
      </w:pPr>
    </w:p>
    <w:p w:rsidR="006C5B89" w:rsidRPr="006C5B89" w:rsidRDefault="007474DE" w:rsidP="006C5B89">
      <w:pPr>
        <w:rPr>
          <w:rFonts w:ascii="Cambria" w:hAnsi="Cambria"/>
          <w:b/>
          <w:bCs/>
          <w:sz w:val="24"/>
          <w:szCs w:val="24"/>
        </w:rPr>
      </w:pPr>
      <w:r>
        <w:rPr>
          <w:rFonts w:ascii="Cambria" w:hAnsi="Cambria"/>
          <w:b/>
          <w:bCs/>
          <w:sz w:val="24"/>
          <w:szCs w:val="24"/>
        </w:rPr>
        <w:t>3. Disability</w:t>
      </w:r>
    </w:p>
    <w:p w:rsidR="006C5B89" w:rsidRPr="006C5B89" w:rsidRDefault="006C5B89" w:rsidP="006C5B89">
      <w:pPr>
        <w:rPr>
          <w:rFonts w:ascii="Cambria" w:hAnsi="Cambria"/>
          <w:b/>
          <w:bCs/>
          <w:sz w:val="24"/>
          <w:szCs w:val="24"/>
        </w:rPr>
      </w:pPr>
    </w:p>
    <w:p w:rsidR="006C5B89" w:rsidRPr="007474DE" w:rsidRDefault="007474DE" w:rsidP="006C5B89">
      <w:pPr>
        <w:pStyle w:val="PlainText"/>
        <w:rPr>
          <w:rFonts w:asciiTheme="majorHAnsi" w:hAnsiTheme="majorHAnsi"/>
          <w:b/>
          <w:sz w:val="24"/>
          <w:szCs w:val="24"/>
        </w:rPr>
      </w:pPr>
      <w:r w:rsidRPr="007474DE">
        <w:rPr>
          <w:rFonts w:asciiTheme="majorHAnsi" w:hAnsiTheme="majorHAnsi"/>
          <w:sz w:val="24"/>
          <w:szCs w:val="24"/>
        </w:rPr>
        <w:t xml:space="preserve">All students are provided with equal access to classes and materials, regardless of special needs, temporary or permanent disability, special needs related to pregnancy, etc. If you have any special learning needs, particularly (but not limited to) needs defined under the Americans with Disabilities Act, and require specific accommodations, please do not hesitate to make those known, either yourself or through the Coordinator of Disability Services. Students with documented special needs may expect accommodation in relation to classroom accessibility, modification of testing, special test administration, etc. For more information, please contact Disability Services at the University of West Georgia: </w:t>
      </w:r>
      <w:hyperlink r:id="rId25" w:history="1">
        <w:r w:rsidRPr="007474DE">
          <w:rPr>
            <w:rStyle w:val="Hyperlink"/>
            <w:rFonts w:asciiTheme="majorHAnsi" w:hAnsiTheme="majorHAnsi"/>
            <w:color w:val="auto"/>
            <w:sz w:val="24"/>
            <w:szCs w:val="24"/>
          </w:rPr>
          <w:t>http://www.westga.edu/studentDev/index_8884.php</w:t>
        </w:r>
      </w:hyperlink>
      <w:r w:rsidRPr="007474DE">
        <w:rPr>
          <w:rFonts w:asciiTheme="majorHAnsi" w:hAnsiTheme="majorHAnsi"/>
          <w:sz w:val="24"/>
          <w:szCs w:val="24"/>
        </w:rPr>
        <w:t>. Any student with a disability documented through Student Services is encouraged to contact the instructor right away so that appropriate accommodations may be arranged. In addition, certain accommodations (which will be discussed in class) are available to all students, within constraints of time and space.</w:t>
      </w:r>
    </w:p>
    <w:p w:rsidR="007474DE" w:rsidRDefault="007474DE" w:rsidP="006C5B89">
      <w:pPr>
        <w:pStyle w:val="PlainText"/>
        <w:rPr>
          <w:rFonts w:ascii="Cambria" w:hAnsi="Cambria"/>
          <w:b/>
          <w:sz w:val="24"/>
          <w:szCs w:val="24"/>
        </w:rPr>
      </w:pPr>
    </w:p>
    <w:p w:rsidR="006C5B89" w:rsidRPr="006C5B89" w:rsidRDefault="007474DE" w:rsidP="006C5B89">
      <w:pPr>
        <w:pStyle w:val="PlainText"/>
        <w:rPr>
          <w:rFonts w:ascii="Cambria" w:hAnsi="Cambria"/>
          <w:b/>
          <w:sz w:val="24"/>
          <w:szCs w:val="24"/>
        </w:rPr>
      </w:pPr>
      <w:r>
        <w:rPr>
          <w:rFonts w:ascii="Cambria" w:hAnsi="Cambria"/>
          <w:b/>
          <w:sz w:val="24"/>
          <w:szCs w:val="24"/>
        </w:rPr>
        <w:t>4. Student Email Policy/Communication Statement</w:t>
      </w:r>
    </w:p>
    <w:p w:rsidR="006C5B89" w:rsidRPr="006C5B89" w:rsidRDefault="006C5B89" w:rsidP="006C5B89">
      <w:pPr>
        <w:pStyle w:val="PlainText"/>
        <w:rPr>
          <w:rFonts w:ascii="Cambria" w:hAnsi="Cambria"/>
          <w:sz w:val="24"/>
          <w:szCs w:val="24"/>
        </w:rPr>
      </w:pPr>
    </w:p>
    <w:p w:rsidR="006C5B89" w:rsidRDefault="007474DE" w:rsidP="006C5B89">
      <w:pPr>
        <w:pStyle w:val="PlainText"/>
        <w:rPr>
          <w:rFonts w:asciiTheme="majorHAnsi" w:hAnsiTheme="majorHAnsi"/>
          <w:sz w:val="24"/>
          <w:szCs w:val="24"/>
        </w:rPr>
      </w:pPr>
      <w:r w:rsidRPr="007474DE">
        <w:rPr>
          <w:rFonts w:asciiTheme="majorHAnsi" w:hAnsiTheme="majorHAnsi"/>
          <w:sz w:val="24"/>
          <w:szCs w:val="24"/>
        </w:rPr>
        <w:t xml:space="preserve">University of West Georgia students are provided a </w:t>
      </w:r>
      <w:proofErr w:type="spellStart"/>
      <w:r w:rsidRPr="007474DE">
        <w:rPr>
          <w:rFonts w:asciiTheme="majorHAnsi" w:hAnsiTheme="majorHAnsi"/>
          <w:sz w:val="24"/>
          <w:szCs w:val="24"/>
        </w:rPr>
        <w:t>MyUWG</w:t>
      </w:r>
      <w:proofErr w:type="spellEnd"/>
      <w:r w:rsidRPr="007474DE">
        <w:rPr>
          <w:rFonts w:asciiTheme="majorHAnsi" w:hAnsiTheme="majorHAnsi"/>
          <w:sz w:val="24"/>
          <w:szCs w:val="24"/>
        </w:rPr>
        <w:t xml:space="preserve"> email account, which is the official means of communication between the University and student.  It is the student’s responsibility to check this email account for important University related information.</w:t>
      </w:r>
      <w:r>
        <w:rPr>
          <w:rFonts w:asciiTheme="majorHAnsi" w:hAnsiTheme="majorHAnsi"/>
          <w:sz w:val="24"/>
          <w:szCs w:val="24"/>
        </w:rPr>
        <w:t xml:space="preserve"> I also provide other communication tools such as chat, instant messaging, and texting so stay in touch! Remember, I am not a mind-reader </w:t>
      </w:r>
      <w:r w:rsidRPr="007474DE">
        <w:rPr>
          <w:rFonts w:asciiTheme="majorHAnsi" w:hAnsiTheme="majorHAnsi"/>
          <w:sz w:val="24"/>
          <w:szCs w:val="24"/>
        </w:rPr>
        <w:sym w:font="Wingdings" w:char="F04A"/>
      </w:r>
      <w:r>
        <w:rPr>
          <w:rFonts w:asciiTheme="majorHAnsi" w:hAnsiTheme="majorHAnsi"/>
          <w:sz w:val="24"/>
          <w:szCs w:val="24"/>
        </w:rPr>
        <w:t xml:space="preserve"> </w:t>
      </w:r>
    </w:p>
    <w:p w:rsidR="007474DE" w:rsidRDefault="007474DE" w:rsidP="006C5B89">
      <w:pPr>
        <w:pStyle w:val="PlainText"/>
        <w:rPr>
          <w:rFonts w:asciiTheme="majorHAnsi" w:hAnsiTheme="majorHAnsi"/>
          <w:sz w:val="24"/>
          <w:szCs w:val="24"/>
        </w:rPr>
      </w:pPr>
    </w:p>
    <w:p w:rsidR="007474DE" w:rsidRPr="007474DE" w:rsidRDefault="007474DE" w:rsidP="006C5B89">
      <w:pPr>
        <w:pStyle w:val="PlainText"/>
        <w:rPr>
          <w:rFonts w:asciiTheme="majorHAnsi" w:hAnsiTheme="majorHAnsi"/>
          <w:sz w:val="24"/>
          <w:szCs w:val="24"/>
        </w:rPr>
      </w:pPr>
    </w:p>
    <w:p w:rsidR="006C5B89" w:rsidRPr="006C5B89" w:rsidRDefault="007474DE" w:rsidP="002A7F20">
      <w:pPr>
        <w:pStyle w:val="PlainText"/>
        <w:rPr>
          <w:rFonts w:ascii="Cambria" w:hAnsi="Cambria"/>
          <w:b/>
          <w:sz w:val="24"/>
          <w:szCs w:val="24"/>
        </w:rPr>
      </w:pPr>
      <w:r>
        <w:rPr>
          <w:rFonts w:ascii="Cambria" w:hAnsi="Cambria"/>
          <w:b/>
          <w:sz w:val="24"/>
          <w:szCs w:val="24"/>
        </w:rPr>
        <w:t>5.  Dual Submission</w:t>
      </w:r>
    </w:p>
    <w:p w:rsidR="006C5B89" w:rsidRPr="006C5B89" w:rsidRDefault="006C5B89" w:rsidP="006C5B89">
      <w:pPr>
        <w:pStyle w:val="PlainText"/>
        <w:rPr>
          <w:rFonts w:ascii="Cambria" w:hAnsi="Cambria"/>
          <w:b/>
          <w:sz w:val="24"/>
          <w:szCs w:val="24"/>
        </w:rPr>
      </w:pPr>
    </w:p>
    <w:p w:rsidR="006C5B89" w:rsidRDefault="006C5B89" w:rsidP="006C5B89">
      <w:pPr>
        <w:pStyle w:val="PlainText"/>
        <w:rPr>
          <w:rFonts w:ascii="Cambria" w:hAnsi="Cambria"/>
          <w:sz w:val="24"/>
          <w:szCs w:val="24"/>
        </w:rPr>
      </w:pPr>
      <w:r w:rsidRPr="006C5B89">
        <w:rPr>
          <w:rFonts w:ascii="Cambria" w:hAnsi="Cambria"/>
          <w:sz w:val="24"/>
          <w:szCs w:val="24"/>
        </w:rPr>
        <w:t xml:space="preserve">Coursework that has been completed or will be completed in another course that duplicates or dovetails with an assignment in this course may not be submitted unless </w:t>
      </w:r>
      <w:proofErr w:type="gramStart"/>
      <w:r w:rsidRPr="006C5B89">
        <w:rPr>
          <w:rFonts w:ascii="Cambria" w:hAnsi="Cambria"/>
          <w:sz w:val="24"/>
          <w:szCs w:val="24"/>
        </w:rPr>
        <w:t>prior approval is granted by the instructor</w:t>
      </w:r>
      <w:proofErr w:type="gramEnd"/>
      <w:r w:rsidRPr="006C5B89">
        <w:rPr>
          <w:rFonts w:ascii="Cambria" w:hAnsi="Cambria"/>
          <w:sz w:val="24"/>
          <w:szCs w:val="24"/>
        </w:rPr>
        <w:t>. If you foresee this possibility, contact the instructor as soon as possible to request approval for dual submission.</w:t>
      </w:r>
    </w:p>
    <w:p w:rsidR="007474DE" w:rsidRDefault="007474DE" w:rsidP="006C5B89">
      <w:pPr>
        <w:pStyle w:val="PlainText"/>
        <w:rPr>
          <w:rFonts w:ascii="Cambria" w:hAnsi="Cambria"/>
          <w:sz w:val="24"/>
          <w:szCs w:val="24"/>
        </w:rPr>
      </w:pPr>
    </w:p>
    <w:p w:rsidR="007474DE" w:rsidRPr="006C5B89" w:rsidRDefault="002A7F20" w:rsidP="007474DE">
      <w:pPr>
        <w:pStyle w:val="Footer"/>
        <w:tabs>
          <w:tab w:val="clear" w:pos="4320"/>
          <w:tab w:val="clear" w:pos="8640"/>
        </w:tabs>
        <w:rPr>
          <w:rFonts w:ascii="Cambria" w:hAnsi="Cambria"/>
          <w:b/>
          <w:bCs/>
          <w:sz w:val="24"/>
          <w:szCs w:val="24"/>
        </w:rPr>
      </w:pPr>
      <w:r>
        <w:rPr>
          <w:rFonts w:ascii="Cambria" w:hAnsi="Cambria"/>
          <w:b/>
          <w:bCs/>
          <w:sz w:val="24"/>
          <w:szCs w:val="24"/>
        </w:rPr>
        <w:t>6</w:t>
      </w:r>
      <w:r w:rsidR="007474DE" w:rsidRPr="006C5B89">
        <w:rPr>
          <w:rFonts w:ascii="Cambria" w:hAnsi="Cambria"/>
          <w:b/>
          <w:bCs/>
          <w:sz w:val="24"/>
          <w:szCs w:val="24"/>
        </w:rPr>
        <w:t>. Professionalism</w:t>
      </w:r>
    </w:p>
    <w:p w:rsidR="007474DE" w:rsidRPr="006C5B89" w:rsidRDefault="007474DE" w:rsidP="007474DE">
      <w:pPr>
        <w:pStyle w:val="Footer"/>
        <w:tabs>
          <w:tab w:val="clear" w:pos="4320"/>
          <w:tab w:val="clear" w:pos="8640"/>
        </w:tabs>
        <w:rPr>
          <w:rFonts w:ascii="Cambria" w:hAnsi="Cambria"/>
          <w:sz w:val="24"/>
          <w:szCs w:val="24"/>
        </w:rPr>
      </w:pPr>
      <w:r w:rsidRPr="006C5B89">
        <w:rPr>
          <w:rFonts w:ascii="Cambria" w:hAnsi="Cambria"/>
          <w:sz w:val="24"/>
          <w:szCs w:val="24"/>
        </w:rPr>
        <w:tab/>
        <w:t>Students are expected to conduct themselves professionally. This is an essential quality for all professionals who will be working in the schools. All students are expected to display a positive attitude. Professionalism includes but is not limited to the following:</w:t>
      </w:r>
    </w:p>
    <w:p w:rsidR="007474DE" w:rsidRPr="006C5B89" w:rsidRDefault="007474DE" w:rsidP="007474DE">
      <w:pPr>
        <w:numPr>
          <w:ilvl w:val="0"/>
          <w:numId w:val="16"/>
        </w:numPr>
        <w:spacing w:before="100" w:beforeAutospacing="1" w:after="100" w:afterAutospacing="1"/>
        <w:rPr>
          <w:rFonts w:ascii="Cambria" w:hAnsi="Cambria"/>
          <w:sz w:val="24"/>
          <w:szCs w:val="24"/>
        </w:rPr>
      </w:pPr>
      <w:r w:rsidRPr="006C5B89">
        <w:rPr>
          <w:rFonts w:ascii="Cambria" w:hAnsi="Cambria"/>
          <w:sz w:val="24"/>
          <w:szCs w:val="24"/>
        </w:rPr>
        <w:t>Participating in interactions and class activities in a positive manner.</w:t>
      </w:r>
    </w:p>
    <w:p w:rsidR="007474DE" w:rsidRPr="006C5B89" w:rsidRDefault="007474DE" w:rsidP="007474DE">
      <w:pPr>
        <w:numPr>
          <w:ilvl w:val="0"/>
          <w:numId w:val="16"/>
        </w:numPr>
        <w:spacing w:before="100" w:beforeAutospacing="1" w:after="100" w:afterAutospacing="1"/>
        <w:rPr>
          <w:rFonts w:ascii="Cambria" w:hAnsi="Cambria"/>
          <w:sz w:val="24"/>
          <w:szCs w:val="24"/>
        </w:rPr>
      </w:pPr>
      <w:r w:rsidRPr="006C5B89">
        <w:rPr>
          <w:rFonts w:ascii="Cambria" w:hAnsi="Cambria"/>
          <w:sz w:val="24"/>
          <w:szCs w:val="24"/>
        </w:rPr>
        <w:t>Collaborating and working equitably with students in the class.</w:t>
      </w:r>
    </w:p>
    <w:p w:rsidR="007474DE" w:rsidRPr="006C5B89" w:rsidRDefault="007474DE" w:rsidP="007474DE">
      <w:pPr>
        <w:numPr>
          <w:ilvl w:val="0"/>
          <w:numId w:val="16"/>
        </w:numPr>
        <w:spacing w:before="100" w:beforeAutospacing="1" w:after="100" w:afterAutospacing="1"/>
        <w:rPr>
          <w:rFonts w:ascii="Cambria" w:hAnsi="Cambria"/>
          <w:sz w:val="24"/>
          <w:szCs w:val="24"/>
        </w:rPr>
      </w:pPr>
      <w:r w:rsidRPr="006C5B89">
        <w:rPr>
          <w:rFonts w:ascii="Cambria" w:hAnsi="Cambria"/>
          <w:sz w:val="24"/>
          <w:szCs w:val="24"/>
        </w:rPr>
        <w:t>Actively participating in class each week.</w:t>
      </w:r>
    </w:p>
    <w:p w:rsidR="007474DE" w:rsidRPr="006C5B89" w:rsidRDefault="007474DE" w:rsidP="007474DE">
      <w:pPr>
        <w:numPr>
          <w:ilvl w:val="0"/>
          <w:numId w:val="16"/>
        </w:numPr>
        <w:spacing w:before="100" w:beforeAutospacing="1" w:after="100" w:afterAutospacing="1"/>
        <w:rPr>
          <w:rFonts w:ascii="Cambria" w:hAnsi="Cambria"/>
          <w:sz w:val="24"/>
          <w:szCs w:val="24"/>
        </w:rPr>
      </w:pPr>
      <w:r w:rsidRPr="006C5B89">
        <w:rPr>
          <w:rFonts w:ascii="Cambria" w:hAnsi="Cambria"/>
          <w:sz w:val="24"/>
          <w:szCs w:val="24"/>
        </w:rPr>
        <w:t>Turning in assignments on time.</w:t>
      </w:r>
    </w:p>
    <w:p w:rsidR="007474DE" w:rsidRPr="006C5B89" w:rsidRDefault="007474DE" w:rsidP="007474DE">
      <w:pPr>
        <w:numPr>
          <w:ilvl w:val="0"/>
          <w:numId w:val="16"/>
        </w:numPr>
        <w:spacing w:before="100" w:beforeAutospacing="1" w:after="100" w:afterAutospacing="1"/>
        <w:rPr>
          <w:rFonts w:ascii="Cambria" w:hAnsi="Cambria"/>
          <w:sz w:val="24"/>
          <w:szCs w:val="24"/>
        </w:rPr>
      </w:pPr>
      <w:r w:rsidRPr="006C5B89">
        <w:rPr>
          <w:rFonts w:ascii="Cambria" w:hAnsi="Cambria"/>
          <w:sz w:val="24"/>
          <w:szCs w:val="24"/>
        </w:rPr>
        <w:t xml:space="preserve">Arriving at and leaving scheduled </w:t>
      </w:r>
      <w:proofErr w:type="spellStart"/>
      <w:r w:rsidRPr="006C5B89">
        <w:rPr>
          <w:rFonts w:ascii="Cambria" w:hAnsi="Cambria"/>
          <w:i/>
          <w:sz w:val="24"/>
          <w:szCs w:val="24"/>
        </w:rPr>
        <w:t>Wimba</w:t>
      </w:r>
      <w:proofErr w:type="spellEnd"/>
      <w:r w:rsidRPr="006C5B89">
        <w:rPr>
          <w:rFonts w:ascii="Cambria" w:hAnsi="Cambria"/>
          <w:i/>
          <w:sz w:val="24"/>
          <w:szCs w:val="24"/>
        </w:rPr>
        <w:t xml:space="preserve"> Live Classroom </w:t>
      </w:r>
      <w:r w:rsidRPr="006C5B89">
        <w:rPr>
          <w:rFonts w:ascii="Cambria" w:hAnsi="Cambria"/>
          <w:sz w:val="24"/>
          <w:szCs w:val="24"/>
        </w:rPr>
        <w:t>and/or other virtual classes punctually.</w:t>
      </w:r>
    </w:p>
    <w:p w:rsidR="007474DE" w:rsidRPr="006C5B89" w:rsidRDefault="007474DE" w:rsidP="007474DE">
      <w:pPr>
        <w:numPr>
          <w:ilvl w:val="0"/>
          <w:numId w:val="16"/>
        </w:numPr>
        <w:spacing w:before="100" w:beforeAutospacing="1" w:after="100" w:afterAutospacing="1"/>
        <w:rPr>
          <w:rFonts w:ascii="Cambria" w:hAnsi="Cambria"/>
          <w:sz w:val="24"/>
          <w:szCs w:val="24"/>
        </w:rPr>
      </w:pPr>
      <w:r w:rsidRPr="006C5B89">
        <w:rPr>
          <w:rFonts w:ascii="Cambria" w:hAnsi="Cambria"/>
          <w:sz w:val="24"/>
          <w:szCs w:val="24"/>
        </w:rPr>
        <w:t>Treating class members, professor, and colleagues with respect in and out of the classroom.</w:t>
      </w:r>
    </w:p>
    <w:p w:rsidR="007474DE" w:rsidRPr="006C5B89" w:rsidRDefault="007474DE" w:rsidP="007474DE">
      <w:pPr>
        <w:numPr>
          <w:ilvl w:val="0"/>
          <w:numId w:val="16"/>
        </w:numPr>
        <w:spacing w:before="100" w:beforeAutospacing="1" w:after="100" w:afterAutospacing="1"/>
        <w:rPr>
          <w:rFonts w:ascii="Cambria" w:hAnsi="Cambria"/>
          <w:sz w:val="24"/>
          <w:szCs w:val="24"/>
        </w:rPr>
      </w:pPr>
      <w:r w:rsidRPr="006C5B89">
        <w:rPr>
          <w:rFonts w:ascii="Cambria" w:hAnsi="Cambria"/>
          <w:sz w:val="24"/>
          <w:szCs w:val="24"/>
        </w:rPr>
        <w:t xml:space="preserve">Eliminating interruptions in class. </w:t>
      </w:r>
    </w:p>
    <w:p w:rsidR="00EC5EF6" w:rsidRPr="007474DE" w:rsidRDefault="007474DE" w:rsidP="007474DE">
      <w:pPr>
        <w:pStyle w:val="BodyText2"/>
        <w:spacing w:before="100" w:beforeAutospacing="1" w:after="100" w:afterAutospacing="1"/>
        <w:rPr>
          <w:rFonts w:ascii="Cambria" w:hAnsi="Cambria"/>
          <w:bCs/>
          <w:sz w:val="24"/>
          <w:szCs w:val="24"/>
        </w:rPr>
      </w:pPr>
      <w:proofErr w:type="gramStart"/>
      <w:r w:rsidRPr="006C5B89">
        <w:rPr>
          <w:rFonts w:ascii="Cambria" w:hAnsi="Cambria"/>
          <w:bCs/>
          <w:sz w:val="24"/>
          <w:szCs w:val="24"/>
        </w:rPr>
        <w:t>Students who display a lack of professionalism will be contacted by the instructor</w:t>
      </w:r>
      <w:proofErr w:type="gramEnd"/>
      <w:r w:rsidRPr="006C5B89">
        <w:rPr>
          <w:rFonts w:ascii="Cambria" w:hAnsi="Cambria"/>
          <w:bCs/>
          <w:sz w:val="24"/>
          <w:szCs w:val="24"/>
        </w:rPr>
        <w:t xml:space="preserve"> immediately after class when violations take place and informed of the consequences. If there is a second violation the student will meet with a departmental committee and may be dismissed from the program for at least one year. </w:t>
      </w:r>
      <w:r w:rsidR="00F02F4F">
        <w:rPr>
          <w:rFonts w:ascii="Cambria" w:hAnsi="Cambria"/>
          <w:b/>
          <w:sz w:val="24"/>
          <w:szCs w:val="24"/>
        </w:rPr>
        <w:br w:type="page"/>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jc w:val="center"/>
        <w:rPr>
          <w:rFonts w:ascii="Cambria" w:hAnsi="Cambria"/>
          <w:b/>
          <w:sz w:val="24"/>
          <w:szCs w:val="24"/>
        </w:rPr>
      </w:pPr>
      <w:r w:rsidRPr="006C5B89">
        <w:rPr>
          <w:rFonts w:ascii="Cambria" w:hAnsi="Cambria"/>
          <w:b/>
          <w:sz w:val="24"/>
          <w:szCs w:val="24"/>
        </w:rPr>
        <w:t>CLASS OUTLINE</w:t>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jc w:val="center"/>
        <w:rPr>
          <w:rFonts w:ascii="Cambria" w:hAnsi="Cambria"/>
          <w:b/>
          <w:sz w:val="24"/>
          <w:szCs w:val="24"/>
        </w:rPr>
      </w:pPr>
      <w:r w:rsidRPr="006C5B89">
        <w:rPr>
          <w:rFonts w:ascii="Cambria" w:hAnsi="Cambria"/>
          <w:b/>
          <w:sz w:val="24"/>
          <w:szCs w:val="24"/>
        </w:rPr>
        <w:t xml:space="preserve">Refer to </w:t>
      </w:r>
      <w:proofErr w:type="spellStart"/>
      <w:r>
        <w:rPr>
          <w:rFonts w:ascii="Cambria" w:hAnsi="Cambria"/>
          <w:b/>
          <w:sz w:val="24"/>
          <w:szCs w:val="24"/>
        </w:rPr>
        <w:t>WebCT</w:t>
      </w:r>
      <w:proofErr w:type="spellEnd"/>
      <w:r>
        <w:rPr>
          <w:rFonts w:ascii="Cambria" w:hAnsi="Cambria"/>
          <w:b/>
          <w:sz w:val="24"/>
          <w:szCs w:val="24"/>
        </w:rPr>
        <w:t xml:space="preserve"> </w:t>
      </w:r>
      <w:proofErr w:type="spellStart"/>
      <w:r w:rsidR="00970304">
        <w:rPr>
          <w:rFonts w:ascii="Cambria" w:hAnsi="Cambria"/>
          <w:b/>
          <w:sz w:val="24"/>
          <w:szCs w:val="24"/>
        </w:rPr>
        <w:t>CourseDen</w:t>
      </w:r>
      <w:proofErr w:type="spellEnd"/>
      <w:r w:rsidRPr="006C5B89">
        <w:rPr>
          <w:rFonts w:ascii="Cambria" w:hAnsi="Cambria"/>
          <w:b/>
          <w:sz w:val="24"/>
          <w:szCs w:val="24"/>
        </w:rPr>
        <w:t xml:space="preserve"> for updates. If there is a conflict between this schedule and </w:t>
      </w:r>
      <w:proofErr w:type="spellStart"/>
      <w:r>
        <w:rPr>
          <w:rFonts w:ascii="Cambria" w:hAnsi="Cambria"/>
          <w:b/>
          <w:sz w:val="24"/>
          <w:szCs w:val="24"/>
        </w:rPr>
        <w:t>WebCT</w:t>
      </w:r>
      <w:proofErr w:type="spellEnd"/>
      <w:r>
        <w:rPr>
          <w:rFonts w:ascii="Cambria" w:hAnsi="Cambria"/>
          <w:b/>
          <w:sz w:val="24"/>
          <w:szCs w:val="24"/>
        </w:rPr>
        <w:t xml:space="preserve"> </w:t>
      </w:r>
      <w:proofErr w:type="spellStart"/>
      <w:r w:rsidR="00970304">
        <w:rPr>
          <w:rFonts w:ascii="Cambria" w:hAnsi="Cambria"/>
          <w:b/>
          <w:sz w:val="24"/>
          <w:szCs w:val="24"/>
        </w:rPr>
        <w:t>CourseDen</w:t>
      </w:r>
      <w:proofErr w:type="spellEnd"/>
      <w:r>
        <w:rPr>
          <w:rFonts w:ascii="Cambria" w:hAnsi="Cambria"/>
          <w:b/>
          <w:sz w:val="24"/>
          <w:szCs w:val="24"/>
        </w:rPr>
        <w:t>,</w:t>
      </w:r>
      <w:r w:rsidRPr="006C5B89">
        <w:rPr>
          <w:rFonts w:ascii="Cambria" w:hAnsi="Cambria"/>
          <w:b/>
          <w:sz w:val="24"/>
          <w:szCs w:val="24"/>
        </w:rPr>
        <w:t xml:space="preserve"> </w:t>
      </w:r>
    </w:p>
    <w:p w:rsidR="00EC5EF6"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jc w:val="center"/>
        <w:rPr>
          <w:rFonts w:ascii="Cambria" w:hAnsi="Cambria"/>
          <w:b/>
          <w:sz w:val="24"/>
          <w:szCs w:val="24"/>
        </w:rPr>
      </w:pPr>
      <w:r>
        <w:rPr>
          <w:rFonts w:ascii="Cambria" w:hAnsi="Cambria"/>
          <w:b/>
          <w:sz w:val="24"/>
          <w:szCs w:val="24"/>
        </w:rPr>
        <w:t xml:space="preserve">WEBCT </w:t>
      </w:r>
      <w:r w:rsidR="00970304">
        <w:rPr>
          <w:rFonts w:ascii="Cambria" w:hAnsi="Cambria"/>
          <w:b/>
          <w:sz w:val="24"/>
          <w:szCs w:val="24"/>
        </w:rPr>
        <w:t>COURSEDEN</w:t>
      </w:r>
      <w:r w:rsidRPr="006C5B89">
        <w:rPr>
          <w:rFonts w:ascii="Cambria" w:hAnsi="Cambria"/>
          <w:b/>
          <w:sz w:val="24"/>
          <w:szCs w:val="24"/>
        </w:rPr>
        <w:t xml:space="preserve"> TAKES PRECEDENCE!</w:t>
      </w:r>
    </w:p>
    <w:p w:rsidR="00976FC3" w:rsidRPr="006C5B89" w:rsidRDefault="00976FC3"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jc w:val="center"/>
        <w:rPr>
          <w:rFonts w:ascii="Cambria" w:hAnsi="Cambria"/>
          <w:b/>
          <w:sz w:val="24"/>
          <w:szCs w:val="24"/>
        </w:rPr>
      </w:pPr>
      <w:r>
        <w:rPr>
          <w:rFonts w:ascii="Cambria" w:hAnsi="Cambria"/>
          <w:b/>
          <w:sz w:val="24"/>
          <w:szCs w:val="24"/>
        </w:rPr>
        <w:t xml:space="preserve">Quizzes are open most all term but you should finish them ASAP and pay attention to the final due dates. </w:t>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jc w:val="center"/>
        <w:rPr>
          <w:rFonts w:ascii="Cambria" w:hAnsi="Cambria"/>
          <w:b/>
          <w:sz w:val="24"/>
          <w:szCs w:val="24"/>
        </w:rPr>
      </w:pP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i/>
          <w:sz w:val="24"/>
          <w:szCs w:val="24"/>
        </w:rPr>
      </w:pPr>
      <w:r w:rsidRPr="006C5B89">
        <w:rPr>
          <w:rFonts w:ascii="Cambria" w:hAnsi="Cambria"/>
          <w:i/>
          <w:sz w:val="24"/>
          <w:szCs w:val="24"/>
        </w:rPr>
        <w:t>Week of</w:t>
      </w:r>
      <w:r w:rsidRPr="006C5B89">
        <w:rPr>
          <w:rFonts w:ascii="Cambria" w:hAnsi="Cambria"/>
          <w:i/>
          <w:sz w:val="24"/>
          <w:szCs w:val="24"/>
        </w:rPr>
        <w:tab/>
      </w:r>
      <w:r w:rsidRPr="006C5B89">
        <w:rPr>
          <w:rFonts w:ascii="Cambria" w:hAnsi="Cambria"/>
          <w:i/>
          <w:sz w:val="24"/>
          <w:szCs w:val="24"/>
        </w:rPr>
        <w:tab/>
      </w:r>
      <w:r w:rsidRPr="006C5B89">
        <w:rPr>
          <w:rFonts w:ascii="Cambria" w:hAnsi="Cambria"/>
          <w:i/>
          <w:sz w:val="24"/>
          <w:szCs w:val="24"/>
        </w:rPr>
        <w:tab/>
        <w:t>Topic</w:t>
      </w:r>
      <w:r w:rsidRPr="006C5B89">
        <w:rPr>
          <w:rFonts w:ascii="Cambria" w:hAnsi="Cambria"/>
          <w:i/>
          <w:sz w:val="24"/>
          <w:szCs w:val="24"/>
        </w:rPr>
        <w:tab/>
      </w:r>
      <w:r w:rsidRPr="006C5B89">
        <w:rPr>
          <w:rFonts w:ascii="Cambria" w:hAnsi="Cambria"/>
          <w:i/>
          <w:sz w:val="24"/>
          <w:szCs w:val="24"/>
        </w:rPr>
        <w:tab/>
      </w:r>
      <w:r w:rsidRPr="006C5B89">
        <w:rPr>
          <w:rFonts w:ascii="Cambria" w:hAnsi="Cambria"/>
          <w:i/>
          <w:sz w:val="24"/>
          <w:szCs w:val="24"/>
        </w:rPr>
        <w:tab/>
      </w:r>
      <w:r w:rsidRPr="006C5B89">
        <w:rPr>
          <w:rFonts w:ascii="Cambria" w:hAnsi="Cambria"/>
          <w:i/>
          <w:sz w:val="24"/>
          <w:szCs w:val="24"/>
        </w:rPr>
        <w:tab/>
      </w:r>
      <w:r w:rsidRPr="006C5B89">
        <w:rPr>
          <w:rFonts w:ascii="Cambria" w:hAnsi="Cambria"/>
          <w:i/>
          <w:sz w:val="24"/>
          <w:szCs w:val="24"/>
        </w:rPr>
        <w:tab/>
      </w:r>
      <w:r w:rsidRPr="006C5B89">
        <w:rPr>
          <w:rFonts w:ascii="Cambria" w:hAnsi="Cambria"/>
          <w:i/>
          <w:sz w:val="24"/>
          <w:szCs w:val="24"/>
        </w:rPr>
        <w:tab/>
        <w:t>Assignments Due</w:t>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p>
    <w:p w:rsidR="00EC5EF6" w:rsidRDefault="00EC5EF6" w:rsidP="00164AF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6480" w:hanging="6480"/>
        <w:rPr>
          <w:rFonts w:ascii="Cambria" w:hAnsi="Cambria"/>
          <w:sz w:val="24"/>
          <w:szCs w:val="24"/>
        </w:rPr>
      </w:pPr>
      <w:r w:rsidRPr="006C5B89">
        <w:rPr>
          <w:rFonts w:ascii="Cambria" w:hAnsi="Cambria"/>
          <w:sz w:val="24"/>
          <w:szCs w:val="24"/>
        </w:rPr>
        <w:t>Module 1A</w:t>
      </w:r>
      <w:r w:rsidRPr="006C5B89">
        <w:rPr>
          <w:rFonts w:ascii="Cambria" w:hAnsi="Cambria"/>
          <w:sz w:val="24"/>
          <w:szCs w:val="24"/>
        </w:rPr>
        <w:tab/>
      </w:r>
      <w:r w:rsidRPr="006C5B89">
        <w:rPr>
          <w:rFonts w:ascii="Cambria" w:hAnsi="Cambria"/>
          <w:sz w:val="24"/>
          <w:szCs w:val="24"/>
        </w:rPr>
        <w:tab/>
        <w:t>Orientation, Overview,</w:t>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t>Bio</w:t>
      </w:r>
      <w:r>
        <w:rPr>
          <w:rFonts w:ascii="Cambria" w:hAnsi="Cambria"/>
          <w:sz w:val="24"/>
          <w:szCs w:val="24"/>
        </w:rPr>
        <w:t xml:space="preserve"> (Discussion 1);</w:t>
      </w:r>
      <w:r w:rsidRPr="006C5B89">
        <w:rPr>
          <w:rFonts w:ascii="Cambria" w:hAnsi="Cambria"/>
          <w:sz w:val="24"/>
          <w:szCs w:val="24"/>
        </w:rPr>
        <w:t xml:space="preserve"> </w:t>
      </w:r>
      <w:r w:rsidR="00164AF2">
        <w:rPr>
          <w:rFonts w:ascii="Cambria" w:hAnsi="Cambria"/>
          <w:b/>
          <w:sz w:val="24"/>
          <w:szCs w:val="24"/>
        </w:rPr>
        <w:t>P</w:t>
      </w:r>
      <w:r w:rsidR="00164AF2" w:rsidRPr="00164AF2">
        <w:rPr>
          <w:rFonts w:ascii="Cambria" w:hAnsi="Cambria"/>
          <w:b/>
          <w:sz w:val="24"/>
          <w:szCs w:val="24"/>
        </w:rPr>
        <w:t>3:</w:t>
      </w:r>
      <w:r w:rsidR="00164AF2">
        <w:rPr>
          <w:rFonts w:ascii="Cambria" w:hAnsi="Cambria"/>
          <w:sz w:val="24"/>
          <w:szCs w:val="24"/>
        </w:rPr>
        <w:t xml:space="preserve"> </w:t>
      </w:r>
      <w:r w:rsidRPr="006C5B89">
        <w:rPr>
          <w:rFonts w:ascii="Cambria" w:hAnsi="Cambria"/>
          <w:sz w:val="24"/>
          <w:szCs w:val="24"/>
        </w:rPr>
        <w:t xml:space="preserve">tech tip (on going), </w:t>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Pr>
          <w:rFonts w:ascii="Cambria" w:hAnsi="Cambria"/>
          <w:sz w:val="24"/>
          <w:szCs w:val="24"/>
        </w:rPr>
        <w:tab/>
      </w:r>
      <w:r>
        <w:rPr>
          <w:rFonts w:ascii="Cambria" w:hAnsi="Cambria"/>
          <w:sz w:val="24"/>
          <w:szCs w:val="24"/>
        </w:rPr>
        <w:tab/>
      </w:r>
      <w:r>
        <w:rPr>
          <w:rFonts w:ascii="Cambria" w:hAnsi="Cambria"/>
          <w:sz w:val="24"/>
          <w:szCs w:val="24"/>
        </w:rPr>
        <w:tab/>
      </w:r>
      <w:r w:rsidR="002078BC">
        <w:rPr>
          <w:rFonts w:ascii="Cambria" w:hAnsi="Cambria"/>
          <w:sz w:val="24"/>
          <w:szCs w:val="24"/>
        </w:rPr>
        <w:tab/>
      </w:r>
      <w:r>
        <w:rPr>
          <w:rFonts w:ascii="Cambria" w:hAnsi="Cambria"/>
          <w:sz w:val="24"/>
          <w:szCs w:val="24"/>
        </w:rPr>
        <w:t xml:space="preserve">Readings </w:t>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sidRPr="006C5B89">
        <w:rPr>
          <w:rFonts w:ascii="Cambria" w:hAnsi="Cambria"/>
          <w:sz w:val="24"/>
          <w:szCs w:val="24"/>
        </w:rPr>
        <w:t>Galileo Tutorial</w:t>
      </w:r>
      <w:r>
        <w:rPr>
          <w:rFonts w:ascii="Cambria" w:hAnsi="Cambria"/>
          <w:sz w:val="24"/>
          <w:szCs w:val="24"/>
        </w:rPr>
        <w:t xml:space="preserve">; </w:t>
      </w:r>
      <w:r w:rsidRPr="006C5B89">
        <w:rPr>
          <w:rFonts w:ascii="Cambria" w:hAnsi="Cambria"/>
          <w:sz w:val="24"/>
          <w:szCs w:val="24"/>
        </w:rPr>
        <w:t>Readings</w:t>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p>
    <w:p w:rsidR="00496538" w:rsidRDefault="00EC5EF6" w:rsidP="00976FC3">
      <w:pPr>
        <w:autoSpaceDE w:val="0"/>
        <w:autoSpaceDN w:val="0"/>
        <w:adjustRightInd w:val="0"/>
        <w:ind w:left="2250" w:hanging="2250"/>
        <w:rPr>
          <w:rFonts w:ascii="Cambria" w:hAnsi="Cambria"/>
          <w:bCs/>
          <w:sz w:val="24"/>
          <w:szCs w:val="24"/>
        </w:rPr>
      </w:pPr>
      <w:r w:rsidRPr="006C5B89">
        <w:rPr>
          <w:rFonts w:ascii="Cambria" w:hAnsi="Cambria"/>
          <w:sz w:val="24"/>
          <w:szCs w:val="24"/>
        </w:rPr>
        <w:t>Module 1B</w:t>
      </w:r>
      <w:r w:rsidR="00496538">
        <w:rPr>
          <w:rFonts w:ascii="Cambria" w:hAnsi="Cambria"/>
          <w:sz w:val="24"/>
          <w:szCs w:val="24"/>
        </w:rPr>
        <w:tab/>
      </w:r>
      <w:r w:rsidRPr="006C5B89">
        <w:rPr>
          <w:rFonts w:ascii="Cambria" w:hAnsi="Cambria"/>
          <w:bCs/>
          <w:sz w:val="24"/>
          <w:szCs w:val="24"/>
        </w:rPr>
        <w:t>SWOT Analysis, Technology and</w:t>
      </w:r>
      <w:r w:rsidRPr="006C5B89">
        <w:rPr>
          <w:rFonts w:ascii="Cambria" w:hAnsi="Cambria"/>
          <w:bCs/>
          <w:sz w:val="24"/>
          <w:szCs w:val="24"/>
        </w:rPr>
        <w:tab/>
      </w:r>
      <w:r w:rsidRPr="006C5B89">
        <w:rPr>
          <w:rFonts w:ascii="Cambria" w:hAnsi="Cambria"/>
          <w:bCs/>
          <w:sz w:val="24"/>
          <w:szCs w:val="24"/>
        </w:rPr>
        <w:tab/>
      </w:r>
    </w:p>
    <w:p w:rsidR="00EC5EF6" w:rsidRPr="00164AF2" w:rsidRDefault="00164AF2" w:rsidP="00496538">
      <w:pPr>
        <w:autoSpaceDE w:val="0"/>
        <w:autoSpaceDN w:val="0"/>
        <w:adjustRightInd w:val="0"/>
        <w:ind w:left="2250" w:hanging="90"/>
        <w:rPr>
          <w:rFonts w:ascii="Cambria" w:hAnsi="Cambria"/>
          <w:sz w:val="24"/>
          <w:szCs w:val="24"/>
        </w:rPr>
      </w:pPr>
      <w:r w:rsidRPr="006C5B89">
        <w:rPr>
          <w:rFonts w:ascii="Cambria" w:hAnsi="Cambria"/>
          <w:bCs/>
          <w:sz w:val="24"/>
          <w:szCs w:val="24"/>
        </w:rPr>
        <w:t>Society, Article and Lit review</w:t>
      </w:r>
      <w:r>
        <w:rPr>
          <w:rFonts w:ascii="Cambria" w:hAnsi="Cambria"/>
          <w:sz w:val="24"/>
          <w:szCs w:val="24"/>
        </w:rPr>
        <w:t xml:space="preserve"> </w:t>
      </w:r>
      <w:r>
        <w:rPr>
          <w:rFonts w:ascii="Cambria" w:hAnsi="Cambria"/>
          <w:sz w:val="24"/>
          <w:szCs w:val="24"/>
        </w:rPr>
        <w:tab/>
      </w:r>
      <w:r>
        <w:rPr>
          <w:rFonts w:ascii="Cambria" w:hAnsi="Cambria"/>
          <w:sz w:val="24"/>
          <w:szCs w:val="24"/>
        </w:rPr>
        <w:tab/>
      </w:r>
      <w:r>
        <w:rPr>
          <w:rFonts w:ascii="Cambria" w:hAnsi="Cambria"/>
          <w:bCs/>
          <w:sz w:val="24"/>
          <w:szCs w:val="24"/>
        </w:rPr>
        <w:t xml:space="preserve"> </w:t>
      </w:r>
      <w:r w:rsidRPr="00164AF2">
        <w:rPr>
          <w:rFonts w:ascii="Cambria" w:hAnsi="Cambria"/>
          <w:b/>
          <w:bCs/>
          <w:sz w:val="24"/>
          <w:szCs w:val="24"/>
        </w:rPr>
        <w:t>P1 DUE</w:t>
      </w:r>
      <w:r w:rsidR="00976FC3">
        <w:rPr>
          <w:rFonts w:ascii="Cambria" w:hAnsi="Cambria"/>
          <w:b/>
          <w:bCs/>
          <w:sz w:val="24"/>
          <w:szCs w:val="24"/>
        </w:rPr>
        <w:t xml:space="preserve"> </w:t>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sidRPr="006C5B89">
        <w:rPr>
          <w:rFonts w:ascii="Cambria" w:hAnsi="Cambria"/>
          <w:sz w:val="24"/>
          <w:szCs w:val="24"/>
        </w:rPr>
        <w:tab/>
        <w:t xml:space="preserve">  </w:t>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i/>
          <w:sz w:val="24"/>
          <w:szCs w:val="24"/>
        </w:rPr>
      </w:pP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57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6480" w:hanging="6480"/>
        <w:rPr>
          <w:rFonts w:ascii="Cambria" w:hAnsi="Cambria"/>
          <w:sz w:val="24"/>
          <w:szCs w:val="24"/>
        </w:rPr>
      </w:pPr>
      <w:r w:rsidRPr="006C5B89">
        <w:rPr>
          <w:rFonts w:ascii="Cambria" w:hAnsi="Cambria"/>
          <w:sz w:val="24"/>
          <w:szCs w:val="24"/>
        </w:rPr>
        <w:t>Module 2A</w:t>
      </w:r>
      <w:r w:rsidRPr="006C5B89">
        <w:rPr>
          <w:rFonts w:ascii="Cambria" w:hAnsi="Cambria"/>
          <w:sz w:val="24"/>
          <w:szCs w:val="24"/>
        </w:rPr>
        <w:tab/>
      </w:r>
      <w:r w:rsidRPr="006C5B89">
        <w:rPr>
          <w:rFonts w:ascii="Cambria" w:hAnsi="Cambria"/>
          <w:sz w:val="24"/>
          <w:szCs w:val="24"/>
        </w:rPr>
        <w:tab/>
      </w:r>
      <w:r w:rsidRPr="006C5B89">
        <w:rPr>
          <w:rFonts w:ascii="Cambria" w:hAnsi="Cambria"/>
          <w:bCs/>
          <w:sz w:val="24"/>
          <w:szCs w:val="24"/>
        </w:rPr>
        <w:t>Technology’s Role in Ed,</w:t>
      </w:r>
      <w:r w:rsidRPr="006C5B89">
        <w:rPr>
          <w:rFonts w:ascii="Cambria" w:hAnsi="Cambria"/>
          <w:sz w:val="24"/>
          <w:szCs w:val="24"/>
        </w:rPr>
        <w:t xml:space="preserve"> </w:t>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Pr>
          <w:rFonts w:ascii="Cambria" w:hAnsi="Cambria"/>
          <w:sz w:val="24"/>
          <w:szCs w:val="24"/>
        </w:rPr>
        <w:t xml:space="preserve">Podcast lecture; </w:t>
      </w:r>
    </w:p>
    <w:p w:rsidR="00EC5EF6" w:rsidRPr="006C5B89" w:rsidRDefault="00EC5EF6" w:rsidP="00EC5EF6">
      <w:pPr>
        <w:autoSpaceDE w:val="0"/>
        <w:autoSpaceDN w:val="0"/>
        <w:adjustRightInd w:val="0"/>
        <w:ind w:left="1440" w:firstLine="720"/>
        <w:rPr>
          <w:rFonts w:ascii="Cambria" w:hAnsi="Cambria"/>
          <w:sz w:val="24"/>
          <w:szCs w:val="24"/>
        </w:rPr>
      </w:pPr>
      <w:r w:rsidRPr="006C5B89">
        <w:rPr>
          <w:rFonts w:ascii="Cambria" w:hAnsi="Cambria"/>
          <w:bCs/>
          <w:sz w:val="24"/>
          <w:szCs w:val="24"/>
        </w:rPr>
        <w:t>Georgia’s Technology Plan</w:t>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t>Discussion 2</w:t>
      </w:r>
      <w:r>
        <w:rPr>
          <w:rFonts w:ascii="Cambria" w:hAnsi="Cambria"/>
          <w:sz w:val="24"/>
          <w:szCs w:val="24"/>
        </w:rPr>
        <w:t>; readings</w:t>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57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6480" w:hanging="6480"/>
        <w:rPr>
          <w:rFonts w:ascii="Cambria" w:hAnsi="Cambria"/>
          <w:sz w:val="24"/>
          <w:szCs w:val="24"/>
        </w:rPr>
      </w:pP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57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6480" w:hanging="6480"/>
        <w:rPr>
          <w:rFonts w:ascii="Cambria" w:hAnsi="Cambria"/>
          <w:i/>
          <w:sz w:val="24"/>
          <w:szCs w:val="24"/>
        </w:rPr>
      </w:pPr>
      <w:r w:rsidRPr="006C5B89">
        <w:rPr>
          <w:rFonts w:ascii="Cambria" w:hAnsi="Cambria"/>
          <w:sz w:val="24"/>
          <w:szCs w:val="24"/>
        </w:rPr>
        <w:tab/>
      </w:r>
      <w:r w:rsidRPr="006C5B89">
        <w:rPr>
          <w:rFonts w:ascii="Cambria" w:hAnsi="Cambria"/>
          <w:sz w:val="24"/>
          <w:szCs w:val="24"/>
        </w:rPr>
        <w:tab/>
      </w:r>
      <w:r w:rsidRPr="006C5B89">
        <w:rPr>
          <w:rFonts w:ascii="Cambria" w:hAnsi="Cambria"/>
          <w:i/>
          <w:sz w:val="24"/>
          <w:szCs w:val="24"/>
        </w:rPr>
        <w:tab/>
      </w:r>
      <w:r w:rsidRPr="006C5B89">
        <w:rPr>
          <w:rFonts w:ascii="Cambria" w:hAnsi="Cambria"/>
          <w:i/>
          <w:sz w:val="24"/>
          <w:szCs w:val="24"/>
        </w:rPr>
        <w:tab/>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6480"/>
          <w:tab w:val="left" w:pos="657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760" w:hanging="5760"/>
        <w:rPr>
          <w:rFonts w:ascii="Cambria" w:hAnsi="Cambria"/>
          <w:sz w:val="24"/>
          <w:szCs w:val="24"/>
        </w:rPr>
      </w:pP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t xml:space="preserve">  </w:t>
      </w:r>
      <w:r w:rsidRPr="006C5B89">
        <w:rPr>
          <w:rFonts w:ascii="Cambria" w:hAnsi="Cambria"/>
          <w:sz w:val="24"/>
          <w:szCs w:val="24"/>
        </w:rPr>
        <w:tab/>
      </w:r>
      <w:r w:rsidRPr="006C5B89">
        <w:rPr>
          <w:rFonts w:ascii="Cambria" w:hAnsi="Cambria"/>
          <w:sz w:val="24"/>
          <w:szCs w:val="24"/>
        </w:rPr>
        <w:tab/>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57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6480" w:hanging="6480"/>
        <w:rPr>
          <w:rFonts w:ascii="Cambria" w:hAnsi="Cambria"/>
          <w:sz w:val="24"/>
          <w:szCs w:val="24"/>
        </w:rPr>
      </w:pPr>
      <w:r w:rsidRPr="006C5B89">
        <w:rPr>
          <w:rFonts w:ascii="Cambria" w:hAnsi="Cambria"/>
          <w:sz w:val="24"/>
          <w:szCs w:val="24"/>
        </w:rPr>
        <w:t>Module 2B</w:t>
      </w:r>
      <w:r w:rsidRPr="006C5B89">
        <w:rPr>
          <w:rFonts w:ascii="Cambria" w:hAnsi="Cambria"/>
          <w:sz w:val="24"/>
          <w:szCs w:val="24"/>
        </w:rPr>
        <w:tab/>
      </w:r>
      <w:r w:rsidRPr="006C5B89">
        <w:rPr>
          <w:rFonts w:ascii="Cambria" w:hAnsi="Cambria"/>
          <w:sz w:val="24"/>
          <w:szCs w:val="24"/>
        </w:rPr>
        <w:tab/>
      </w:r>
      <w:r>
        <w:rPr>
          <w:rFonts w:ascii="Cambria" w:hAnsi="Cambria"/>
          <w:bCs/>
          <w:sz w:val="24"/>
          <w:szCs w:val="24"/>
        </w:rPr>
        <w:t>Factory Model in Ed</w:t>
      </w:r>
      <w:r>
        <w:rPr>
          <w:rFonts w:ascii="Cambria" w:hAnsi="Cambria"/>
          <w:bCs/>
          <w:sz w:val="24"/>
          <w:szCs w:val="24"/>
        </w:rPr>
        <w:tab/>
      </w:r>
      <w:r>
        <w:rPr>
          <w:rFonts w:ascii="Cambria" w:hAnsi="Cambria"/>
          <w:bCs/>
          <w:sz w:val="24"/>
          <w:szCs w:val="24"/>
        </w:rPr>
        <w:tab/>
      </w:r>
      <w:r w:rsidRPr="006C5B89">
        <w:rPr>
          <w:rFonts w:ascii="Cambria" w:hAnsi="Cambria"/>
          <w:bCs/>
          <w:sz w:val="24"/>
          <w:szCs w:val="24"/>
        </w:rPr>
        <w:tab/>
      </w:r>
      <w:r w:rsidRPr="006C5B89">
        <w:rPr>
          <w:rFonts w:ascii="Cambria" w:hAnsi="Cambria"/>
          <w:bCs/>
          <w:sz w:val="24"/>
          <w:szCs w:val="24"/>
        </w:rPr>
        <w:tab/>
      </w:r>
      <w:r>
        <w:rPr>
          <w:rFonts w:ascii="Cambria" w:hAnsi="Cambria"/>
          <w:sz w:val="24"/>
          <w:szCs w:val="24"/>
        </w:rPr>
        <w:t xml:space="preserve">Podcast lecture; </w:t>
      </w:r>
      <w:r w:rsidRPr="006C5B89">
        <w:rPr>
          <w:rFonts w:ascii="Cambria" w:hAnsi="Cambria"/>
          <w:bCs/>
          <w:sz w:val="24"/>
          <w:szCs w:val="24"/>
        </w:rPr>
        <w:t>Discussion 3</w:t>
      </w:r>
      <w:r>
        <w:rPr>
          <w:rFonts w:ascii="Cambria" w:hAnsi="Cambria"/>
          <w:bCs/>
          <w:sz w:val="24"/>
          <w:szCs w:val="24"/>
        </w:rPr>
        <w:t>;</w:t>
      </w:r>
      <w:r w:rsidRPr="00422F98">
        <w:rPr>
          <w:rFonts w:ascii="Cambria" w:hAnsi="Cambria"/>
          <w:sz w:val="24"/>
          <w:szCs w:val="24"/>
        </w:rPr>
        <w:t xml:space="preserve"> </w:t>
      </w:r>
      <w:r w:rsidR="00164AF2" w:rsidRPr="00164AF2">
        <w:rPr>
          <w:rFonts w:ascii="Cambria" w:hAnsi="Cambria"/>
          <w:b/>
          <w:sz w:val="24"/>
          <w:szCs w:val="24"/>
        </w:rPr>
        <w:t>P2:</w:t>
      </w:r>
      <w:r w:rsidR="00164AF2">
        <w:rPr>
          <w:rFonts w:ascii="Cambria" w:hAnsi="Cambria"/>
          <w:sz w:val="24"/>
          <w:szCs w:val="24"/>
        </w:rPr>
        <w:t xml:space="preserve"> </w:t>
      </w:r>
      <w:r w:rsidRPr="008F6909">
        <w:rPr>
          <w:rFonts w:ascii="Cambria" w:hAnsi="Cambria"/>
          <w:b/>
          <w:sz w:val="24"/>
          <w:szCs w:val="24"/>
        </w:rPr>
        <w:t>Personal SWOT analysis DUE!!!</w:t>
      </w:r>
    </w:p>
    <w:p w:rsidR="00EC5EF6" w:rsidRPr="006C5B89" w:rsidRDefault="00EC5EF6" w:rsidP="00EC5EF6">
      <w:pPr>
        <w:autoSpaceDE w:val="0"/>
        <w:autoSpaceDN w:val="0"/>
        <w:adjustRightInd w:val="0"/>
        <w:rPr>
          <w:rFonts w:ascii="Cambria" w:hAnsi="Cambria"/>
          <w:bCs/>
          <w:sz w:val="24"/>
          <w:szCs w:val="24"/>
        </w:rPr>
      </w:pPr>
    </w:p>
    <w:p w:rsidR="00EC5EF6" w:rsidRPr="006C5B89" w:rsidRDefault="00EC5EF6" w:rsidP="00EC5EF6">
      <w:pPr>
        <w:autoSpaceDE w:val="0"/>
        <w:autoSpaceDN w:val="0"/>
        <w:adjustRightInd w:val="0"/>
        <w:ind w:left="1440" w:firstLine="720"/>
        <w:rPr>
          <w:rFonts w:ascii="Cambria" w:hAnsi="Cambria"/>
          <w:sz w:val="24"/>
          <w:szCs w:val="24"/>
        </w:rPr>
      </w:pPr>
    </w:p>
    <w:p w:rsidR="00EC5EF6" w:rsidRPr="006C5B89" w:rsidRDefault="00EC5EF6" w:rsidP="00EC5EF6">
      <w:pPr>
        <w:tabs>
          <w:tab w:val="left" w:pos="-1440"/>
          <w:tab w:val="left" w:pos="-720"/>
        </w:tabs>
        <w:ind w:left="6570" w:hanging="6570"/>
        <w:rPr>
          <w:rFonts w:ascii="Cambria" w:hAnsi="Cambria"/>
          <w:sz w:val="24"/>
          <w:szCs w:val="24"/>
        </w:rPr>
      </w:pPr>
      <w:r>
        <w:rPr>
          <w:rFonts w:ascii="Cambria" w:hAnsi="Cambria"/>
          <w:sz w:val="24"/>
          <w:szCs w:val="24"/>
        </w:rPr>
        <w:tab/>
      </w:r>
    </w:p>
    <w:p w:rsidR="00EC5EF6" w:rsidRPr="006C5B89" w:rsidRDefault="00EC5EF6" w:rsidP="00EC5EF6">
      <w:pPr>
        <w:autoSpaceDE w:val="0"/>
        <w:autoSpaceDN w:val="0"/>
        <w:adjustRightInd w:val="0"/>
        <w:rPr>
          <w:rFonts w:ascii="Cambria" w:hAnsi="Cambria"/>
          <w:bCs/>
          <w:sz w:val="24"/>
          <w:szCs w:val="24"/>
        </w:rPr>
      </w:pPr>
      <w:r w:rsidRPr="006C5B89">
        <w:rPr>
          <w:rFonts w:ascii="Cambria" w:hAnsi="Cambria"/>
          <w:sz w:val="24"/>
          <w:szCs w:val="24"/>
        </w:rPr>
        <w:t>Module 3A</w:t>
      </w:r>
      <w:r w:rsidRPr="006C5B89">
        <w:rPr>
          <w:rFonts w:ascii="Cambria" w:hAnsi="Cambria"/>
          <w:sz w:val="24"/>
          <w:szCs w:val="24"/>
        </w:rPr>
        <w:tab/>
      </w:r>
      <w:r w:rsidRPr="006C5B89">
        <w:rPr>
          <w:rFonts w:ascii="Cambria" w:hAnsi="Cambria"/>
          <w:sz w:val="24"/>
          <w:szCs w:val="24"/>
        </w:rPr>
        <w:tab/>
      </w:r>
      <w:r w:rsidRPr="006C5B89">
        <w:rPr>
          <w:rFonts w:ascii="Cambria" w:hAnsi="Cambria"/>
          <w:bCs/>
          <w:sz w:val="24"/>
          <w:szCs w:val="24"/>
        </w:rPr>
        <w:t>Professional</w:t>
      </w:r>
      <w:r w:rsidRPr="006C5B89">
        <w:rPr>
          <w:rFonts w:ascii="Cambria" w:hAnsi="Cambria"/>
          <w:bCs/>
          <w:sz w:val="24"/>
          <w:szCs w:val="24"/>
        </w:rPr>
        <w:tab/>
      </w:r>
      <w:r w:rsidRPr="006C5B89">
        <w:rPr>
          <w:rFonts w:ascii="Cambria" w:hAnsi="Cambria"/>
          <w:bCs/>
          <w:sz w:val="24"/>
          <w:szCs w:val="24"/>
        </w:rPr>
        <w:tab/>
      </w:r>
      <w:r w:rsidR="00496538">
        <w:rPr>
          <w:rFonts w:ascii="Cambria" w:hAnsi="Cambria"/>
          <w:bCs/>
          <w:sz w:val="24"/>
          <w:szCs w:val="24"/>
        </w:rPr>
        <w:tab/>
      </w:r>
      <w:r w:rsidR="00496538">
        <w:rPr>
          <w:rFonts w:ascii="Cambria" w:hAnsi="Cambria"/>
          <w:bCs/>
          <w:sz w:val="24"/>
          <w:szCs w:val="24"/>
        </w:rPr>
        <w:tab/>
      </w:r>
      <w:r w:rsidR="00496538">
        <w:rPr>
          <w:rFonts w:ascii="Cambria" w:hAnsi="Cambria"/>
          <w:bCs/>
          <w:sz w:val="24"/>
          <w:szCs w:val="24"/>
        </w:rPr>
        <w:tab/>
        <w:t>Readings</w:t>
      </w:r>
    </w:p>
    <w:p w:rsidR="00EC5EF6" w:rsidRPr="006C5B89" w:rsidRDefault="00EC5EF6" w:rsidP="00EC5EF6">
      <w:pPr>
        <w:autoSpaceDE w:val="0"/>
        <w:autoSpaceDN w:val="0"/>
        <w:adjustRightInd w:val="0"/>
        <w:ind w:left="1440" w:firstLine="720"/>
        <w:rPr>
          <w:rFonts w:ascii="Cambria" w:hAnsi="Cambria"/>
          <w:sz w:val="24"/>
          <w:szCs w:val="24"/>
        </w:rPr>
      </w:pPr>
      <w:r w:rsidRPr="006C5B89">
        <w:rPr>
          <w:rFonts w:ascii="Cambria" w:hAnsi="Cambria"/>
          <w:bCs/>
          <w:sz w:val="24"/>
          <w:szCs w:val="24"/>
        </w:rPr>
        <w:t>Development.</w:t>
      </w:r>
      <w:r w:rsidRPr="006C5B89">
        <w:rPr>
          <w:rFonts w:ascii="Cambria" w:hAnsi="Cambria"/>
          <w:bCs/>
          <w:sz w:val="24"/>
          <w:szCs w:val="24"/>
        </w:rPr>
        <w:tab/>
      </w:r>
      <w:r w:rsidRPr="006C5B89">
        <w:rPr>
          <w:rFonts w:ascii="Cambria" w:hAnsi="Cambria"/>
          <w:bCs/>
          <w:sz w:val="24"/>
          <w:szCs w:val="24"/>
        </w:rPr>
        <w:tab/>
      </w:r>
      <w:r w:rsidRPr="006C5B89">
        <w:rPr>
          <w:rFonts w:ascii="Cambria" w:hAnsi="Cambria"/>
          <w:bCs/>
          <w:sz w:val="24"/>
          <w:szCs w:val="24"/>
        </w:rPr>
        <w:tab/>
      </w:r>
      <w:r w:rsidRPr="006C5B89">
        <w:rPr>
          <w:rFonts w:ascii="Cambria" w:hAnsi="Cambria"/>
          <w:bCs/>
          <w:sz w:val="24"/>
          <w:szCs w:val="24"/>
        </w:rPr>
        <w:tab/>
      </w:r>
      <w:r w:rsidRPr="006C5B89">
        <w:rPr>
          <w:rFonts w:ascii="Cambria" w:hAnsi="Cambria"/>
          <w:bCs/>
          <w:sz w:val="24"/>
          <w:szCs w:val="24"/>
        </w:rPr>
        <w:tab/>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6480"/>
          <w:tab w:val="left" w:pos="657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760" w:hanging="5760"/>
        <w:rPr>
          <w:rFonts w:ascii="Cambria" w:hAnsi="Cambria"/>
          <w:sz w:val="24"/>
          <w:szCs w:val="24"/>
        </w:rPr>
      </w:pP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6480"/>
          <w:tab w:val="left" w:pos="657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760" w:hanging="5760"/>
        <w:rPr>
          <w:rFonts w:ascii="Cambria" w:hAnsi="Cambria"/>
          <w:sz w:val="24"/>
          <w:szCs w:val="24"/>
        </w:rPr>
      </w:pP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t xml:space="preserve">    </w:t>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t xml:space="preserve"> </w:t>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p>
    <w:p w:rsidR="00EC5EF6" w:rsidRPr="00976FC3" w:rsidRDefault="00EC5EF6" w:rsidP="00976FC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657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6570" w:hanging="6570"/>
        <w:rPr>
          <w:rFonts w:ascii="Cambria" w:hAnsi="Cambria"/>
          <w:b/>
          <w:bCs/>
          <w:sz w:val="24"/>
          <w:szCs w:val="24"/>
        </w:rPr>
      </w:pPr>
      <w:r w:rsidRPr="006C5B89">
        <w:rPr>
          <w:rFonts w:ascii="Cambria" w:hAnsi="Cambria"/>
          <w:sz w:val="24"/>
          <w:szCs w:val="24"/>
        </w:rPr>
        <w:t>Module 3B</w:t>
      </w:r>
      <w:r w:rsidRPr="006C5B89">
        <w:rPr>
          <w:rFonts w:ascii="Cambria" w:hAnsi="Cambria"/>
          <w:sz w:val="24"/>
          <w:szCs w:val="24"/>
        </w:rPr>
        <w:tab/>
      </w:r>
      <w:r w:rsidRPr="006C5B89">
        <w:rPr>
          <w:rFonts w:ascii="Cambria" w:hAnsi="Cambria"/>
          <w:sz w:val="24"/>
          <w:szCs w:val="24"/>
        </w:rPr>
        <w:tab/>
        <w:t>Catching up</w:t>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00164AF2">
        <w:rPr>
          <w:rFonts w:ascii="Cambria" w:hAnsi="Cambria"/>
          <w:b/>
          <w:sz w:val="24"/>
          <w:szCs w:val="24"/>
        </w:rPr>
        <w:t>P</w:t>
      </w:r>
      <w:r w:rsidR="00164AF2" w:rsidRPr="00164AF2">
        <w:rPr>
          <w:rFonts w:ascii="Cambria" w:hAnsi="Cambria"/>
          <w:b/>
          <w:sz w:val="24"/>
          <w:szCs w:val="24"/>
        </w:rPr>
        <w:t>4:</w:t>
      </w:r>
      <w:r w:rsidR="00164AF2">
        <w:rPr>
          <w:rFonts w:ascii="Cambria" w:hAnsi="Cambria"/>
          <w:sz w:val="24"/>
          <w:szCs w:val="24"/>
        </w:rPr>
        <w:t xml:space="preserve"> </w:t>
      </w:r>
      <w:r w:rsidRPr="008F6909">
        <w:rPr>
          <w:rFonts w:ascii="Cambria" w:hAnsi="Cambria"/>
          <w:b/>
          <w:bCs/>
          <w:sz w:val="24"/>
          <w:szCs w:val="24"/>
        </w:rPr>
        <w:t>Art. Review DUE!!!</w:t>
      </w:r>
      <w:r>
        <w:rPr>
          <w:rFonts w:ascii="Cambria" w:hAnsi="Cambria"/>
          <w:bCs/>
          <w:sz w:val="24"/>
          <w:szCs w:val="24"/>
        </w:rPr>
        <w:t xml:space="preserve"> Podcast lecture;</w:t>
      </w:r>
      <w:r w:rsidR="00976FC3">
        <w:rPr>
          <w:rFonts w:ascii="Cambria" w:hAnsi="Cambria"/>
          <w:bCs/>
          <w:sz w:val="24"/>
          <w:szCs w:val="24"/>
        </w:rPr>
        <w:t xml:space="preserve"> </w:t>
      </w:r>
      <w:r w:rsidRPr="006C5B89">
        <w:rPr>
          <w:rFonts w:ascii="Cambria" w:hAnsi="Cambria"/>
          <w:sz w:val="24"/>
          <w:szCs w:val="24"/>
        </w:rPr>
        <w:t>Discussion 4</w:t>
      </w:r>
      <w:r w:rsidR="00976FC3">
        <w:rPr>
          <w:rFonts w:ascii="Cambria" w:hAnsi="Cambria"/>
          <w:sz w:val="24"/>
          <w:szCs w:val="24"/>
        </w:rPr>
        <w:t xml:space="preserve">; </w:t>
      </w:r>
      <w:r w:rsidR="00976FC3" w:rsidRPr="00976FC3">
        <w:rPr>
          <w:rFonts w:ascii="Cambria" w:hAnsi="Cambria"/>
          <w:b/>
          <w:sz w:val="24"/>
          <w:szCs w:val="24"/>
        </w:rPr>
        <w:t>formative assessment</w:t>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657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t xml:space="preserve"> </w:t>
      </w:r>
    </w:p>
    <w:p w:rsidR="00EC5EF6" w:rsidRPr="006C5B89" w:rsidRDefault="00EC5EF6" w:rsidP="00EC5EF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657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6570" w:hanging="6570"/>
        <w:rPr>
          <w:rFonts w:ascii="Cambria" w:hAnsi="Cambria"/>
          <w:sz w:val="24"/>
          <w:szCs w:val="24"/>
        </w:rPr>
      </w:pPr>
      <w:r w:rsidRPr="006C5B89">
        <w:rPr>
          <w:rFonts w:ascii="Cambria" w:hAnsi="Cambria"/>
          <w:sz w:val="24"/>
          <w:szCs w:val="24"/>
        </w:rPr>
        <w:t>Module 4A</w:t>
      </w:r>
      <w:r w:rsidRPr="006C5B89">
        <w:rPr>
          <w:rFonts w:ascii="Cambria" w:hAnsi="Cambria"/>
          <w:sz w:val="24"/>
          <w:szCs w:val="24"/>
        </w:rPr>
        <w:tab/>
        <w:t xml:space="preserve"> </w:t>
      </w:r>
      <w:r w:rsidRPr="006C5B89">
        <w:rPr>
          <w:rFonts w:ascii="Cambria" w:hAnsi="Cambria"/>
          <w:sz w:val="24"/>
          <w:szCs w:val="24"/>
        </w:rPr>
        <w:tab/>
      </w:r>
      <w:r>
        <w:rPr>
          <w:rFonts w:ascii="Cambria" w:hAnsi="Cambria"/>
          <w:sz w:val="24"/>
          <w:szCs w:val="24"/>
        </w:rPr>
        <w:t>Shifting Gears</w:t>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t xml:space="preserve"> </w:t>
      </w:r>
      <w:r>
        <w:rPr>
          <w:rFonts w:ascii="Cambria" w:hAnsi="Cambria"/>
          <w:sz w:val="24"/>
          <w:szCs w:val="24"/>
        </w:rPr>
        <w:tab/>
      </w:r>
      <w:r>
        <w:rPr>
          <w:rFonts w:ascii="Cambria" w:hAnsi="Cambria"/>
          <w:sz w:val="24"/>
          <w:szCs w:val="24"/>
        </w:rPr>
        <w:tab/>
        <w:t xml:space="preserve">Podcast Lecture; </w:t>
      </w:r>
      <w:r w:rsidRPr="006C5B89">
        <w:rPr>
          <w:rFonts w:ascii="Cambria" w:hAnsi="Cambria"/>
          <w:sz w:val="24"/>
          <w:szCs w:val="24"/>
        </w:rPr>
        <w:t>Discussion 5</w:t>
      </w:r>
      <w:r w:rsidR="00164AF2">
        <w:rPr>
          <w:rFonts w:ascii="Cambria" w:hAnsi="Cambria"/>
          <w:sz w:val="24"/>
          <w:szCs w:val="24"/>
        </w:rPr>
        <w:t>;</w:t>
      </w:r>
      <w:r w:rsidRPr="00164AF2">
        <w:rPr>
          <w:rFonts w:ascii="Cambria" w:hAnsi="Cambria"/>
          <w:b/>
          <w:sz w:val="24"/>
          <w:szCs w:val="24"/>
        </w:rPr>
        <w:t xml:space="preserve"> </w:t>
      </w:r>
    </w:p>
    <w:p w:rsidR="00EC5EF6" w:rsidRPr="006C5B89" w:rsidRDefault="00EC5EF6" w:rsidP="00EC5EF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657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6570" w:hanging="6570"/>
        <w:rPr>
          <w:rFonts w:ascii="Cambria" w:hAnsi="Cambria"/>
          <w:sz w:val="24"/>
          <w:szCs w:val="24"/>
        </w:rPr>
      </w:pPr>
    </w:p>
    <w:p w:rsidR="00EC5EF6" w:rsidRPr="006C5B89" w:rsidRDefault="00EC5EF6" w:rsidP="00EC5EF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657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6480" w:hanging="6480"/>
        <w:rPr>
          <w:rFonts w:ascii="Cambria" w:hAnsi="Cambria"/>
          <w:sz w:val="24"/>
          <w:szCs w:val="24"/>
        </w:rPr>
      </w:pPr>
      <w:r w:rsidRPr="006C5B89">
        <w:rPr>
          <w:rFonts w:ascii="Cambria" w:hAnsi="Cambria"/>
          <w:sz w:val="24"/>
          <w:szCs w:val="24"/>
        </w:rPr>
        <w:t>Module 4B</w:t>
      </w:r>
      <w:r w:rsidRPr="006C5B89">
        <w:rPr>
          <w:rFonts w:ascii="Cambria" w:hAnsi="Cambria"/>
          <w:sz w:val="24"/>
          <w:szCs w:val="24"/>
        </w:rPr>
        <w:tab/>
      </w:r>
      <w:r w:rsidRPr="006C5B89">
        <w:rPr>
          <w:rFonts w:ascii="Cambria" w:hAnsi="Cambria"/>
          <w:sz w:val="24"/>
          <w:szCs w:val="24"/>
        </w:rPr>
        <w:tab/>
      </w:r>
      <w:r>
        <w:rPr>
          <w:rFonts w:ascii="Cambria" w:hAnsi="Cambria"/>
          <w:sz w:val="24"/>
          <w:szCs w:val="24"/>
        </w:rPr>
        <w:t>Projects and Discussion</w:t>
      </w:r>
      <w:r w:rsidRPr="006C5B89">
        <w:rPr>
          <w:rFonts w:ascii="Cambria" w:hAnsi="Cambria"/>
          <w:sz w:val="24"/>
          <w:szCs w:val="24"/>
        </w:rPr>
        <w:t xml:space="preserve"> </w:t>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Pr>
          <w:rFonts w:ascii="Cambria" w:hAnsi="Cambria"/>
          <w:sz w:val="24"/>
          <w:szCs w:val="24"/>
        </w:rPr>
        <w:t xml:space="preserve">Podcast Lecture; </w:t>
      </w:r>
      <w:r w:rsidRPr="006C5B89">
        <w:rPr>
          <w:rFonts w:ascii="Cambria" w:hAnsi="Cambria"/>
          <w:sz w:val="24"/>
          <w:szCs w:val="24"/>
        </w:rPr>
        <w:t>Discussion 5</w:t>
      </w:r>
      <w:r>
        <w:rPr>
          <w:rFonts w:ascii="Cambria" w:hAnsi="Cambria"/>
          <w:sz w:val="24"/>
          <w:szCs w:val="24"/>
        </w:rPr>
        <w:t xml:space="preserve">; </w:t>
      </w:r>
    </w:p>
    <w:p w:rsidR="00EC5EF6" w:rsidRPr="006C5B89" w:rsidRDefault="00EC5EF6" w:rsidP="00EC5EF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657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6480" w:hanging="6480"/>
        <w:rPr>
          <w:rFonts w:ascii="Cambria" w:hAnsi="Cambria"/>
          <w:sz w:val="24"/>
          <w:szCs w:val="24"/>
        </w:rPr>
      </w:pP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t xml:space="preserve"> </w:t>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t xml:space="preserve">  </w:t>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6480" w:hanging="6480"/>
        <w:rPr>
          <w:rFonts w:ascii="Cambria" w:hAnsi="Cambria"/>
          <w:sz w:val="24"/>
          <w:szCs w:val="24"/>
        </w:rPr>
      </w:pPr>
      <w:r w:rsidRPr="006C5B89">
        <w:rPr>
          <w:rFonts w:ascii="Cambria" w:hAnsi="Cambria"/>
          <w:sz w:val="24"/>
          <w:szCs w:val="24"/>
        </w:rPr>
        <w:t>Module 5A</w:t>
      </w:r>
      <w:r w:rsidRPr="006C5B89">
        <w:rPr>
          <w:rFonts w:ascii="Cambria" w:hAnsi="Cambria"/>
          <w:sz w:val="24"/>
          <w:szCs w:val="24"/>
        </w:rPr>
        <w:tab/>
      </w:r>
      <w:r w:rsidRPr="006C5B89">
        <w:rPr>
          <w:rFonts w:ascii="Cambria" w:hAnsi="Cambria"/>
          <w:sz w:val="24"/>
          <w:szCs w:val="24"/>
        </w:rPr>
        <w:tab/>
      </w:r>
      <w:r>
        <w:rPr>
          <w:rFonts w:ascii="Cambria" w:hAnsi="Cambria"/>
          <w:sz w:val="24"/>
          <w:szCs w:val="24"/>
        </w:rPr>
        <w:t>Projects and Discussion</w:t>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Pr>
          <w:rFonts w:ascii="Cambria" w:hAnsi="Cambria"/>
          <w:sz w:val="24"/>
          <w:szCs w:val="24"/>
        </w:rPr>
        <w:t>Podcast Lecture; Discussion 6;</w:t>
      </w:r>
      <w:r w:rsidRPr="006C5B89">
        <w:rPr>
          <w:rFonts w:ascii="Cambria" w:hAnsi="Cambria"/>
          <w:sz w:val="24"/>
          <w:szCs w:val="24"/>
        </w:rPr>
        <w:tab/>
      </w:r>
    </w:p>
    <w:p w:rsidR="00EC5EF6" w:rsidRPr="006C5B89" w:rsidRDefault="00EC5EF6" w:rsidP="00EC5EF6">
      <w:pPr>
        <w:pStyle w:val="Heading3"/>
        <w:tabs>
          <w:tab w:val="clear" w:pos="1800"/>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Cs w:val="24"/>
        </w:rPr>
      </w:pPr>
    </w:p>
    <w:p w:rsidR="00EC5EF6" w:rsidRPr="006C5B89" w:rsidRDefault="00EC5EF6" w:rsidP="00EC5EF6">
      <w:pPr>
        <w:pStyle w:val="Heading3"/>
        <w:tabs>
          <w:tab w:val="clear" w:pos="1800"/>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Cs w:val="24"/>
        </w:rPr>
      </w:pPr>
    </w:p>
    <w:p w:rsidR="00EC5EF6" w:rsidRPr="00496538" w:rsidRDefault="00EC5EF6" w:rsidP="00496538">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6480" w:hanging="6480"/>
        <w:rPr>
          <w:sz w:val="24"/>
        </w:rPr>
      </w:pPr>
      <w:r w:rsidRPr="00496538">
        <w:rPr>
          <w:sz w:val="24"/>
        </w:rPr>
        <w:t>Module 5B</w:t>
      </w:r>
      <w:r w:rsidRPr="00496538">
        <w:rPr>
          <w:sz w:val="24"/>
        </w:rPr>
        <w:tab/>
      </w:r>
      <w:r w:rsidRPr="00496538">
        <w:rPr>
          <w:sz w:val="24"/>
        </w:rPr>
        <w:tab/>
        <w:t>Projects and Discussion</w:t>
      </w:r>
      <w:r w:rsidRPr="00496538">
        <w:rPr>
          <w:sz w:val="24"/>
        </w:rPr>
        <w:tab/>
      </w:r>
      <w:r w:rsidRPr="00496538">
        <w:rPr>
          <w:sz w:val="24"/>
        </w:rPr>
        <w:tab/>
      </w:r>
      <w:r w:rsidRPr="00496538">
        <w:rPr>
          <w:sz w:val="24"/>
        </w:rPr>
        <w:tab/>
        <w:t xml:space="preserve">Podcast Lecture; Discussion 6; </w:t>
      </w:r>
    </w:p>
    <w:p w:rsidR="00EC5EF6" w:rsidRPr="006C5B89" w:rsidRDefault="00EC5EF6" w:rsidP="00164AF2">
      <w:pPr>
        <w:pStyle w:val="Heading3"/>
        <w:tabs>
          <w:tab w:val="clear" w:pos="1800"/>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7200" w:hanging="7200"/>
        <w:rPr>
          <w:rFonts w:ascii="Cambria" w:hAnsi="Cambria"/>
          <w:szCs w:val="24"/>
        </w:rPr>
      </w:pPr>
      <w:proofErr w:type="gramStart"/>
      <w:r w:rsidRPr="006C5B89">
        <w:rPr>
          <w:rFonts w:ascii="Cambria" w:hAnsi="Cambria"/>
          <w:szCs w:val="24"/>
        </w:rPr>
        <w:t xml:space="preserve">Module 6A </w:t>
      </w:r>
      <w:r w:rsidRPr="006C5B89">
        <w:rPr>
          <w:rFonts w:ascii="Cambria" w:hAnsi="Cambria"/>
          <w:szCs w:val="24"/>
        </w:rPr>
        <w:tab/>
      </w:r>
      <w:r w:rsidRPr="006C5B89">
        <w:rPr>
          <w:rFonts w:ascii="Cambria" w:hAnsi="Cambria"/>
          <w:szCs w:val="24"/>
        </w:rPr>
        <w:tab/>
        <w:t>Program and Portfolio Focus</w:t>
      </w:r>
      <w:r>
        <w:rPr>
          <w:rFonts w:ascii="Cambria" w:hAnsi="Cambria"/>
          <w:szCs w:val="24"/>
        </w:rPr>
        <w:tab/>
      </w:r>
      <w:r>
        <w:rPr>
          <w:rFonts w:ascii="Cambria" w:hAnsi="Cambria"/>
          <w:szCs w:val="24"/>
        </w:rPr>
        <w:tab/>
        <w:t xml:space="preserve">Podcast Lecture; Discussion 7; </w:t>
      </w:r>
      <w:r w:rsidR="00164AF2" w:rsidRPr="00164AF2">
        <w:rPr>
          <w:rFonts w:ascii="Cambria" w:hAnsi="Cambria"/>
          <w:b/>
          <w:szCs w:val="24"/>
        </w:rPr>
        <w:t>P5 Big 3 DUE</w:t>
      </w:r>
      <w:r w:rsidR="00976FC3">
        <w:rPr>
          <w:rFonts w:ascii="Cambria" w:hAnsi="Cambria"/>
          <w:szCs w:val="24"/>
        </w:rPr>
        <w:t>; Rough draft due.</w:t>
      </w:r>
      <w:proofErr w:type="gramEnd"/>
      <w:r w:rsidR="00976FC3">
        <w:rPr>
          <w:rFonts w:ascii="Cambria" w:hAnsi="Cambria"/>
          <w:szCs w:val="24"/>
        </w:rPr>
        <w:t xml:space="preserve"> </w:t>
      </w:r>
      <w:r>
        <w:rPr>
          <w:rFonts w:ascii="Cambria" w:hAnsi="Cambria"/>
          <w:szCs w:val="24"/>
        </w:rPr>
        <w:tab/>
      </w:r>
      <w:r>
        <w:rPr>
          <w:rFonts w:ascii="Cambria" w:hAnsi="Cambria"/>
          <w:szCs w:val="24"/>
        </w:rPr>
        <w:tab/>
      </w:r>
      <w:r>
        <w:rPr>
          <w:rFonts w:ascii="Cambria" w:hAnsi="Cambria"/>
          <w:szCs w:val="24"/>
        </w:rPr>
        <w:tab/>
      </w:r>
      <w:r>
        <w:rPr>
          <w:rFonts w:ascii="Cambria" w:hAnsi="Cambria"/>
          <w:szCs w:val="24"/>
        </w:rPr>
        <w:tab/>
      </w:r>
      <w:r>
        <w:rPr>
          <w:rFonts w:ascii="Cambria" w:hAnsi="Cambria"/>
          <w:szCs w:val="24"/>
        </w:rPr>
        <w:tab/>
      </w:r>
      <w:r>
        <w:rPr>
          <w:rFonts w:ascii="Cambria" w:hAnsi="Cambria"/>
          <w:szCs w:val="24"/>
        </w:rPr>
        <w:tab/>
      </w:r>
      <w:r>
        <w:rPr>
          <w:rFonts w:ascii="Cambria" w:hAnsi="Cambria"/>
          <w:szCs w:val="24"/>
        </w:rPr>
        <w:tab/>
      </w:r>
      <w:r>
        <w:rPr>
          <w:rFonts w:ascii="Cambria" w:hAnsi="Cambria"/>
          <w:szCs w:val="24"/>
        </w:rPr>
        <w:tab/>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4320" w:hanging="4320"/>
        <w:rPr>
          <w:rFonts w:ascii="Cambria" w:hAnsi="Cambria"/>
          <w:sz w:val="24"/>
          <w:szCs w:val="24"/>
        </w:rPr>
      </w:pPr>
    </w:p>
    <w:p w:rsidR="00EC5EF6"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sidRPr="006C5B89">
        <w:rPr>
          <w:rFonts w:ascii="Cambria" w:hAnsi="Cambria"/>
          <w:sz w:val="24"/>
          <w:szCs w:val="24"/>
        </w:rPr>
        <w:t xml:space="preserve">Module 6B </w:t>
      </w:r>
      <w:r w:rsidRPr="006C5B89">
        <w:rPr>
          <w:rFonts w:ascii="Cambria" w:hAnsi="Cambria"/>
          <w:sz w:val="24"/>
          <w:szCs w:val="24"/>
        </w:rPr>
        <w:tab/>
      </w:r>
      <w:r w:rsidRPr="006C5B89">
        <w:rPr>
          <w:rFonts w:ascii="Cambria" w:hAnsi="Cambria"/>
          <w:sz w:val="24"/>
          <w:szCs w:val="24"/>
        </w:rPr>
        <w:tab/>
      </w:r>
      <w:r>
        <w:rPr>
          <w:rFonts w:ascii="Cambria" w:hAnsi="Cambria"/>
          <w:sz w:val="24"/>
          <w:szCs w:val="24"/>
        </w:rPr>
        <w:t>Projects and Discussion</w:t>
      </w:r>
      <w:r w:rsidRPr="006C5B89">
        <w:rPr>
          <w:rFonts w:ascii="Cambria" w:hAnsi="Cambria"/>
          <w:sz w:val="24"/>
          <w:szCs w:val="24"/>
        </w:rPr>
        <w:tab/>
      </w:r>
      <w:r w:rsidRPr="006C5B89">
        <w:rPr>
          <w:rFonts w:ascii="Cambria" w:hAnsi="Cambria"/>
          <w:sz w:val="24"/>
          <w:szCs w:val="24"/>
        </w:rPr>
        <w:tab/>
      </w:r>
      <w:r>
        <w:rPr>
          <w:rFonts w:ascii="Cambria" w:hAnsi="Cambria"/>
          <w:sz w:val="24"/>
          <w:szCs w:val="24"/>
        </w:rPr>
        <w:tab/>
      </w:r>
      <w:r w:rsidR="00D72D78">
        <w:rPr>
          <w:rFonts w:ascii="Cambria" w:hAnsi="Cambria"/>
          <w:b/>
          <w:sz w:val="24"/>
          <w:szCs w:val="24"/>
        </w:rPr>
        <w:t>P</w:t>
      </w:r>
      <w:r w:rsidR="00D72D78" w:rsidRPr="00D72D78">
        <w:rPr>
          <w:rFonts w:ascii="Cambria" w:hAnsi="Cambria"/>
          <w:b/>
          <w:sz w:val="24"/>
          <w:szCs w:val="24"/>
        </w:rPr>
        <w:t xml:space="preserve"> 6:</w:t>
      </w:r>
      <w:r w:rsidR="00D72D78">
        <w:rPr>
          <w:rFonts w:ascii="Cambria" w:hAnsi="Cambria"/>
          <w:sz w:val="24"/>
          <w:szCs w:val="24"/>
        </w:rPr>
        <w:t xml:space="preserve"> </w:t>
      </w:r>
      <w:r w:rsidR="00D72D78">
        <w:rPr>
          <w:rFonts w:ascii="Cambria" w:hAnsi="Cambria"/>
          <w:b/>
          <w:sz w:val="24"/>
          <w:szCs w:val="24"/>
        </w:rPr>
        <w:t>Program/</w:t>
      </w:r>
      <w:r w:rsidRPr="008F6909">
        <w:rPr>
          <w:rFonts w:ascii="Cambria" w:hAnsi="Cambria"/>
          <w:b/>
          <w:sz w:val="24"/>
          <w:szCs w:val="24"/>
        </w:rPr>
        <w:t>Portfolio Focus Due!!</w:t>
      </w:r>
      <w:r w:rsidRPr="006163FB">
        <w:rPr>
          <w:rFonts w:ascii="Cambria" w:hAnsi="Cambria"/>
          <w:sz w:val="24"/>
          <w:szCs w:val="24"/>
        </w:rPr>
        <w:t xml:space="preserve"> </w:t>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760" w:hanging="5760"/>
        <w:rPr>
          <w:rFonts w:ascii="Cambria" w:hAnsi="Cambria"/>
          <w:sz w:val="24"/>
          <w:szCs w:val="24"/>
        </w:rPr>
      </w:pP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760" w:hanging="5760"/>
        <w:rPr>
          <w:rFonts w:ascii="Cambria" w:hAnsi="Cambria"/>
          <w:sz w:val="24"/>
          <w:szCs w:val="24"/>
        </w:rPr>
      </w:pPr>
      <w:r w:rsidRPr="006C5B89">
        <w:rPr>
          <w:rFonts w:ascii="Cambria" w:hAnsi="Cambria"/>
          <w:sz w:val="24"/>
          <w:szCs w:val="24"/>
        </w:rPr>
        <w:t xml:space="preserve"> </w:t>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t xml:space="preserve"> </w:t>
      </w:r>
    </w:p>
    <w:p w:rsidR="00EC5EF6"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sidRPr="006C5B89">
        <w:rPr>
          <w:rFonts w:ascii="Cambria" w:hAnsi="Cambria"/>
          <w:sz w:val="24"/>
          <w:szCs w:val="24"/>
        </w:rPr>
        <w:t>Module 7A</w:t>
      </w:r>
      <w:r w:rsidRPr="006C5B89">
        <w:rPr>
          <w:rFonts w:ascii="Cambria" w:hAnsi="Cambria"/>
          <w:sz w:val="24"/>
          <w:szCs w:val="24"/>
        </w:rPr>
        <w:tab/>
      </w:r>
      <w:r w:rsidRPr="006C5B89">
        <w:rPr>
          <w:rFonts w:ascii="Cambria" w:hAnsi="Cambria"/>
          <w:sz w:val="24"/>
          <w:szCs w:val="24"/>
        </w:rPr>
        <w:tab/>
      </w:r>
      <w:r>
        <w:rPr>
          <w:rFonts w:ascii="Cambria" w:hAnsi="Cambria"/>
          <w:sz w:val="24"/>
          <w:szCs w:val="24"/>
        </w:rPr>
        <w:t>Projects and Discussion</w:t>
      </w:r>
      <w:r w:rsidRPr="006C5B89">
        <w:rPr>
          <w:rFonts w:ascii="Cambria" w:hAnsi="Cambria"/>
          <w:sz w:val="24"/>
          <w:szCs w:val="24"/>
        </w:rPr>
        <w:tab/>
      </w:r>
      <w:r w:rsidRPr="006C5B89">
        <w:rPr>
          <w:rFonts w:ascii="Cambria" w:hAnsi="Cambria"/>
          <w:sz w:val="24"/>
          <w:szCs w:val="24"/>
        </w:rPr>
        <w:tab/>
        <w:t xml:space="preserve"> </w:t>
      </w:r>
      <w:r w:rsidRPr="006C5B89">
        <w:rPr>
          <w:rFonts w:ascii="Cambria" w:hAnsi="Cambria"/>
          <w:sz w:val="24"/>
          <w:szCs w:val="24"/>
        </w:rPr>
        <w:tab/>
      </w:r>
      <w:r w:rsidR="00514F25" w:rsidRPr="00514F25">
        <w:rPr>
          <w:rFonts w:ascii="Cambria" w:hAnsi="Cambria"/>
          <w:b/>
          <w:sz w:val="24"/>
          <w:szCs w:val="24"/>
        </w:rPr>
        <w:t xml:space="preserve">Finish P3: </w:t>
      </w:r>
      <w:proofErr w:type="spellStart"/>
      <w:r w:rsidR="00514F25" w:rsidRPr="00514F25">
        <w:rPr>
          <w:rFonts w:ascii="Cambria" w:hAnsi="Cambria"/>
          <w:b/>
          <w:sz w:val="24"/>
          <w:szCs w:val="24"/>
        </w:rPr>
        <w:t>TechTips</w:t>
      </w:r>
      <w:proofErr w:type="spellEnd"/>
    </w:p>
    <w:p w:rsidR="00EC5EF6" w:rsidRPr="006C5B89"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r>
      <w:r w:rsidRPr="006C5B89">
        <w:rPr>
          <w:rFonts w:ascii="Cambria" w:hAnsi="Cambria"/>
          <w:sz w:val="24"/>
          <w:szCs w:val="24"/>
        </w:rPr>
        <w:tab/>
        <w:t xml:space="preserve"> </w:t>
      </w:r>
    </w:p>
    <w:p w:rsidR="00EC5EF6" w:rsidRDefault="00EC5EF6" w:rsidP="00514F25">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r w:rsidRPr="006C5B89">
        <w:rPr>
          <w:rFonts w:ascii="Cambria" w:hAnsi="Cambria"/>
          <w:sz w:val="24"/>
          <w:szCs w:val="24"/>
        </w:rPr>
        <w:t>Module 7B</w:t>
      </w:r>
      <w:r w:rsidRPr="006C5B89">
        <w:rPr>
          <w:rFonts w:ascii="Cambria" w:hAnsi="Cambria"/>
          <w:sz w:val="24"/>
          <w:szCs w:val="24"/>
        </w:rPr>
        <w:tab/>
      </w:r>
      <w:r w:rsidRPr="006C5B89">
        <w:rPr>
          <w:rFonts w:ascii="Cambria" w:hAnsi="Cambria"/>
          <w:sz w:val="24"/>
          <w:szCs w:val="24"/>
        </w:rPr>
        <w:tab/>
      </w:r>
      <w:r>
        <w:rPr>
          <w:rFonts w:ascii="Cambria" w:hAnsi="Cambria"/>
          <w:sz w:val="24"/>
          <w:szCs w:val="24"/>
        </w:rPr>
        <w:t>Projects and Discussion</w:t>
      </w:r>
      <w:r w:rsidR="00D72D78">
        <w:rPr>
          <w:rFonts w:ascii="Cambria" w:hAnsi="Cambria"/>
          <w:sz w:val="24"/>
          <w:szCs w:val="24"/>
        </w:rPr>
        <w:tab/>
      </w:r>
      <w:r w:rsidR="00D72D78">
        <w:rPr>
          <w:rFonts w:ascii="Cambria" w:hAnsi="Cambria"/>
          <w:sz w:val="24"/>
          <w:szCs w:val="24"/>
        </w:rPr>
        <w:tab/>
      </w:r>
      <w:r w:rsidR="00514F25">
        <w:rPr>
          <w:rFonts w:ascii="Cambria" w:hAnsi="Cambria"/>
          <w:sz w:val="24"/>
          <w:szCs w:val="24"/>
        </w:rPr>
        <w:tab/>
      </w:r>
      <w:r>
        <w:rPr>
          <w:rFonts w:ascii="Cambria" w:hAnsi="Cambria"/>
          <w:sz w:val="24"/>
          <w:szCs w:val="24"/>
        </w:rPr>
        <w:t xml:space="preserve">Finish any outstanding work or last </w:t>
      </w:r>
    </w:p>
    <w:p w:rsidR="00EC5EF6" w:rsidRDefault="00EC5EF6" w:rsidP="00EC5EF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2160"/>
        <w:rPr>
          <w:rFonts w:ascii="Cambria" w:hAnsi="Cambria"/>
          <w:sz w:val="24"/>
          <w:szCs w:val="24"/>
        </w:rPr>
      </w:pP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proofErr w:type="gramStart"/>
      <w:r>
        <w:rPr>
          <w:rFonts w:ascii="Cambria" w:hAnsi="Cambria"/>
          <w:sz w:val="24"/>
          <w:szCs w:val="24"/>
        </w:rPr>
        <w:t>minute</w:t>
      </w:r>
      <w:proofErr w:type="gramEnd"/>
      <w:r>
        <w:rPr>
          <w:rFonts w:ascii="Cambria" w:hAnsi="Cambria"/>
          <w:sz w:val="24"/>
          <w:szCs w:val="24"/>
        </w:rPr>
        <w:t xml:space="preserve"> discussions and course </w:t>
      </w:r>
    </w:p>
    <w:p w:rsidR="00EC5EF6" w:rsidRDefault="00EC5EF6" w:rsidP="00EC5EF6">
      <w:pPr>
        <w:tabs>
          <w:tab w:val="left" w:pos="-1440"/>
          <w:tab w:val="left" w:pos="-720"/>
          <w:tab w:val="left" w:pos="1"/>
          <w:tab w:val="left" w:pos="720"/>
          <w:tab w:val="left" w:pos="14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2160"/>
        <w:rPr>
          <w:rFonts w:ascii="Cambria" w:hAnsi="Cambria"/>
          <w:sz w:val="24"/>
          <w:szCs w:val="24"/>
        </w:rPr>
      </w:pP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proofErr w:type="gramStart"/>
      <w:r>
        <w:rPr>
          <w:rFonts w:ascii="Cambria" w:hAnsi="Cambria"/>
          <w:sz w:val="24"/>
          <w:szCs w:val="24"/>
        </w:rPr>
        <w:t>evaluations</w:t>
      </w:r>
      <w:proofErr w:type="gramEnd"/>
    </w:p>
    <w:p w:rsidR="004A235F" w:rsidRDefault="004A235F" w:rsidP="00EC5EF6">
      <w:pPr>
        <w:tabs>
          <w:tab w:val="left" w:pos="-1440"/>
          <w:tab w:val="left" w:pos="-720"/>
          <w:tab w:val="left" w:pos="1"/>
          <w:tab w:val="left" w:pos="720"/>
          <w:tab w:val="left" w:pos="14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2160"/>
        <w:rPr>
          <w:rFonts w:ascii="Cambria" w:hAnsi="Cambria"/>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68"/>
        <w:gridCol w:w="3600"/>
      </w:tblGrid>
      <w:tr w:rsidR="004A235F">
        <w:tc>
          <w:tcPr>
            <w:tcW w:w="4068" w:type="dxa"/>
          </w:tcPr>
          <w:p w:rsidR="004A235F" w:rsidRPr="004A235F" w:rsidRDefault="004A235F" w:rsidP="004A235F">
            <w:pPr>
              <w:tabs>
                <w:tab w:val="left" w:pos="-1440"/>
                <w:tab w:val="left" w:pos="-720"/>
                <w:tab w:val="left" w:pos="1"/>
                <w:tab w:val="left" w:pos="720"/>
                <w:tab w:val="left" w:pos="1440"/>
                <w:tab w:val="left" w:pos="2160"/>
                <w:tab w:val="left" w:pos="2880"/>
                <w:tab w:val="left" w:pos="3600"/>
                <w:tab w:val="left" w:pos="4320"/>
                <w:tab w:val="left" w:pos="5040"/>
                <w:tab w:val="left" w:pos="576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850" w:hanging="5850"/>
              <w:rPr>
                <w:rFonts w:ascii="Times" w:hAnsi="Times"/>
                <w:b/>
                <w:sz w:val="24"/>
              </w:rPr>
            </w:pPr>
            <w:r w:rsidRPr="004A235F">
              <w:rPr>
                <w:rFonts w:ascii="Times" w:hAnsi="Times"/>
                <w:b/>
                <w:sz w:val="24"/>
              </w:rPr>
              <w:t>Project</w:t>
            </w:r>
          </w:p>
        </w:tc>
        <w:tc>
          <w:tcPr>
            <w:tcW w:w="3600" w:type="dxa"/>
          </w:tcPr>
          <w:p w:rsidR="004A235F" w:rsidRPr="004A235F" w:rsidRDefault="003809A1" w:rsidP="004A235F">
            <w:pPr>
              <w:tabs>
                <w:tab w:val="left" w:pos="-1440"/>
                <w:tab w:val="left" w:pos="-720"/>
                <w:tab w:val="left" w:pos="1"/>
                <w:tab w:val="left" w:pos="720"/>
                <w:tab w:val="left" w:pos="1440"/>
                <w:tab w:val="left" w:pos="2160"/>
                <w:tab w:val="left" w:pos="2880"/>
                <w:tab w:val="left" w:pos="3600"/>
                <w:tab w:val="left" w:pos="4320"/>
                <w:tab w:val="left" w:pos="5040"/>
                <w:tab w:val="left" w:pos="576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850" w:hanging="5850"/>
              <w:rPr>
                <w:rFonts w:ascii="Times" w:hAnsi="Times"/>
                <w:b/>
                <w:sz w:val="24"/>
              </w:rPr>
            </w:pPr>
            <w:r>
              <w:rPr>
                <w:rFonts w:ascii="Times" w:hAnsi="Times"/>
                <w:b/>
                <w:sz w:val="24"/>
              </w:rPr>
              <w:t>Due Date (11:59</w:t>
            </w:r>
            <w:r w:rsidR="004A235F" w:rsidRPr="004A235F">
              <w:rPr>
                <w:rFonts w:ascii="Times" w:hAnsi="Times"/>
                <w:b/>
                <w:sz w:val="24"/>
              </w:rPr>
              <w:t>pm)</w:t>
            </w:r>
          </w:p>
        </w:tc>
      </w:tr>
      <w:tr w:rsidR="004A235F">
        <w:tc>
          <w:tcPr>
            <w:tcW w:w="4068" w:type="dxa"/>
          </w:tcPr>
          <w:p w:rsidR="004A235F" w:rsidRPr="004A235F" w:rsidRDefault="004A235F" w:rsidP="004A235F">
            <w:pPr>
              <w:tabs>
                <w:tab w:val="left" w:pos="-1440"/>
                <w:tab w:val="left" w:pos="-720"/>
                <w:tab w:val="left" w:pos="1"/>
                <w:tab w:val="left" w:pos="720"/>
                <w:tab w:val="left" w:pos="1440"/>
                <w:tab w:val="left" w:pos="2160"/>
                <w:tab w:val="left" w:pos="2880"/>
                <w:tab w:val="left" w:pos="3600"/>
                <w:tab w:val="left" w:pos="4320"/>
                <w:tab w:val="left" w:pos="5040"/>
                <w:tab w:val="left" w:pos="576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850" w:hanging="5850"/>
              <w:rPr>
                <w:rFonts w:ascii="Times" w:hAnsi="Times"/>
                <w:sz w:val="24"/>
              </w:rPr>
            </w:pPr>
            <w:r w:rsidRPr="004A235F">
              <w:rPr>
                <w:rFonts w:ascii="Times" w:hAnsi="Times"/>
                <w:sz w:val="24"/>
              </w:rPr>
              <w:t>Project 1:  Concept Map</w:t>
            </w:r>
          </w:p>
        </w:tc>
        <w:tc>
          <w:tcPr>
            <w:tcW w:w="3600" w:type="dxa"/>
          </w:tcPr>
          <w:p w:rsidR="004A235F" w:rsidRPr="004A235F" w:rsidRDefault="003809A1" w:rsidP="004A235F">
            <w:pPr>
              <w:tabs>
                <w:tab w:val="left" w:pos="-1440"/>
                <w:tab w:val="left" w:pos="-720"/>
                <w:tab w:val="left" w:pos="1"/>
                <w:tab w:val="left" w:pos="720"/>
                <w:tab w:val="left" w:pos="1440"/>
                <w:tab w:val="left" w:pos="2160"/>
                <w:tab w:val="left" w:pos="2880"/>
                <w:tab w:val="left" w:pos="3600"/>
                <w:tab w:val="left" w:pos="4320"/>
                <w:tab w:val="left" w:pos="5040"/>
                <w:tab w:val="left" w:pos="576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850" w:hanging="5850"/>
              <w:rPr>
                <w:rFonts w:ascii="Times" w:hAnsi="Times"/>
                <w:sz w:val="24"/>
              </w:rPr>
            </w:pPr>
            <w:r>
              <w:rPr>
                <w:rFonts w:ascii="Times" w:hAnsi="Times"/>
                <w:sz w:val="24"/>
              </w:rPr>
              <w:t>2-1-2011</w:t>
            </w:r>
          </w:p>
        </w:tc>
      </w:tr>
      <w:tr w:rsidR="004A235F">
        <w:tc>
          <w:tcPr>
            <w:tcW w:w="4068" w:type="dxa"/>
          </w:tcPr>
          <w:p w:rsidR="004A235F" w:rsidRPr="004A235F" w:rsidRDefault="004A235F" w:rsidP="004A235F">
            <w:pPr>
              <w:tabs>
                <w:tab w:val="left" w:pos="-1440"/>
                <w:tab w:val="left" w:pos="-720"/>
                <w:tab w:val="left" w:pos="1"/>
                <w:tab w:val="left" w:pos="720"/>
                <w:tab w:val="left" w:pos="1440"/>
                <w:tab w:val="left" w:pos="2160"/>
                <w:tab w:val="left" w:pos="2880"/>
                <w:tab w:val="left" w:pos="3600"/>
                <w:tab w:val="left" w:pos="4320"/>
                <w:tab w:val="left" w:pos="5040"/>
                <w:tab w:val="left" w:pos="576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850" w:hanging="5850"/>
              <w:rPr>
                <w:rFonts w:ascii="Times" w:hAnsi="Times"/>
                <w:sz w:val="24"/>
              </w:rPr>
            </w:pPr>
            <w:r w:rsidRPr="004A235F">
              <w:rPr>
                <w:rFonts w:ascii="Times" w:hAnsi="Times"/>
                <w:sz w:val="24"/>
              </w:rPr>
              <w:t>Project 2:  SWOT</w:t>
            </w:r>
          </w:p>
        </w:tc>
        <w:tc>
          <w:tcPr>
            <w:tcW w:w="3600" w:type="dxa"/>
          </w:tcPr>
          <w:p w:rsidR="004A235F" w:rsidRPr="004A235F" w:rsidRDefault="003809A1" w:rsidP="004A235F">
            <w:pPr>
              <w:tabs>
                <w:tab w:val="left" w:pos="-1440"/>
                <w:tab w:val="left" w:pos="-720"/>
                <w:tab w:val="left" w:pos="1"/>
                <w:tab w:val="left" w:pos="720"/>
                <w:tab w:val="left" w:pos="1440"/>
                <w:tab w:val="left" w:pos="2160"/>
                <w:tab w:val="left" w:pos="2880"/>
                <w:tab w:val="left" w:pos="3600"/>
                <w:tab w:val="left" w:pos="4320"/>
                <w:tab w:val="left" w:pos="5040"/>
                <w:tab w:val="left" w:pos="576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850" w:hanging="5850"/>
              <w:rPr>
                <w:rFonts w:ascii="Times" w:hAnsi="Times"/>
                <w:sz w:val="24"/>
              </w:rPr>
            </w:pPr>
            <w:r>
              <w:rPr>
                <w:rFonts w:ascii="Times" w:hAnsi="Times"/>
                <w:sz w:val="24"/>
              </w:rPr>
              <w:t>2-16-2011</w:t>
            </w:r>
          </w:p>
        </w:tc>
      </w:tr>
      <w:tr w:rsidR="004A235F">
        <w:tc>
          <w:tcPr>
            <w:tcW w:w="4068" w:type="dxa"/>
          </w:tcPr>
          <w:p w:rsidR="004A235F" w:rsidRPr="004A235F" w:rsidRDefault="004A235F" w:rsidP="004A235F">
            <w:pPr>
              <w:tabs>
                <w:tab w:val="left" w:pos="-1440"/>
                <w:tab w:val="left" w:pos="-720"/>
                <w:tab w:val="left" w:pos="1"/>
                <w:tab w:val="left" w:pos="720"/>
                <w:tab w:val="left" w:pos="1440"/>
                <w:tab w:val="left" w:pos="2160"/>
                <w:tab w:val="left" w:pos="2880"/>
                <w:tab w:val="left" w:pos="3600"/>
                <w:tab w:val="left" w:pos="4320"/>
                <w:tab w:val="left" w:pos="5040"/>
                <w:tab w:val="left" w:pos="576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850" w:hanging="5850"/>
              <w:rPr>
                <w:rFonts w:ascii="Times" w:hAnsi="Times"/>
                <w:sz w:val="24"/>
              </w:rPr>
            </w:pPr>
            <w:r w:rsidRPr="004A235F">
              <w:rPr>
                <w:rFonts w:ascii="Times" w:hAnsi="Times"/>
                <w:sz w:val="24"/>
              </w:rPr>
              <w:t xml:space="preserve">Project 3:  </w:t>
            </w:r>
            <w:proofErr w:type="spellStart"/>
            <w:r w:rsidRPr="004A235F">
              <w:rPr>
                <w:rFonts w:ascii="Times" w:hAnsi="Times"/>
                <w:sz w:val="24"/>
              </w:rPr>
              <w:t>TechTip</w:t>
            </w:r>
            <w:proofErr w:type="spellEnd"/>
          </w:p>
        </w:tc>
        <w:tc>
          <w:tcPr>
            <w:tcW w:w="3600" w:type="dxa"/>
          </w:tcPr>
          <w:p w:rsidR="004A235F" w:rsidRPr="004A235F" w:rsidRDefault="003809A1" w:rsidP="004E2DFD">
            <w:pPr>
              <w:tabs>
                <w:tab w:val="left" w:pos="-1440"/>
                <w:tab w:val="left" w:pos="-720"/>
                <w:tab w:val="left" w:pos="1"/>
                <w:tab w:val="left" w:pos="720"/>
                <w:tab w:val="left" w:pos="1440"/>
                <w:tab w:val="left" w:pos="2160"/>
                <w:tab w:val="left" w:pos="2880"/>
                <w:tab w:val="left" w:pos="3600"/>
                <w:tab w:val="left" w:pos="4320"/>
                <w:tab w:val="left" w:pos="5040"/>
                <w:tab w:val="left" w:pos="576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850" w:hanging="5850"/>
              <w:rPr>
                <w:rFonts w:ascii="Times" w:hAnsi="Times"/>
                <w:sz w:val="24"/>
              </w:rPr>
            </w:pPr>
            <w:r>
              <w:rPr>
                <w:rFonts w:ascii="Times" w:hAnsi="Times"/>
                <w:sz w:val="24"/>
              </w:rPr>
              <w:t>3-2-2011</w:t>
            </w:r>
          </w:p>
        </w:tc>
      </w:tr>
      <w:tr w:rsidR="004A235F">
        <w:tc>
          <w:tcPr>
            <w:tcW w:w="4068" w:type="dxa"/>
          </w:tcPr>
          <w:p w:rsidR="004A235F" w:rsidRPr="004A235F" w:rsidRDefault="004A235F" w:rsidP="004A235F">
            <w:pPr>
              <w:tabs>
                <w:tab w:val="left" w:pos="-1440"/>
                <w:tab w:val="left" w:pos="-720"/>
                <w:tab w:val="left" w:pos="1"/>
                <w:tab w:val="left" w:pos="720"/>
                <w:tab w:val="left" w:pos="1440"/>
                <w:tab w:val="left" w:pos="2160"/>
                <w:tab w:val="left" w:pos="2880"/>
                <w:tab w:val="left" w:pos="3600"/>
                <w:tab w:val="left" w:pos="4320"/>
                <w:tab w:val="left" w:pos="5040"/>
                <w:tab w:val="left" w:pos="576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850" w:hanging="5850"/>
              <w:rPr>
                <w:rFonts w:ascii="Times" w:hAnsi="Times"/>
                <w:sz w:val="24"/>
              </w:rPr>
            </w:pPr>
            <w:r w:rsidRPr="004A235F">
              <w:rPr>
                <w:rFonts w:ascii="Times" w:hAnsi="Times"/>
                <w:sz w:val="24"/>
              </w:rPr>
              <w:t>Project 4:  Article Review</w:t>
            </w:r>
          </w:p>
        </w:tc>
        <w:tc>
          <w:tcPr>
            <w:tcW w:w="3600" w:type="dxa"/>
          </w:tcPr>
          <w:p w:rsidR="004A235F" w:rsidRPr="004A235F" w:rsidRDefault="003809A1" w:rsidP="004A235F">
            <w:pPr>
              <w:tabs>
                <w:tab w:val="left" w:pos="-1440"/>
                <w:tab w:val="left" w:pos="-720"/>
                <w:tab w:val="left" w:pos="1"/>
                <w:tab w:val="left" w:pos="720"/>
                <w:tab w:val="left" w:pos="1440"/>
                <w:tab w:val="left" w:pos="2160"/>
                <w:tab w:val="left" w:pos="2880"/>
                <w:tab w:val="left" w:pos="3600"/>
                <w:tab w:val="left" w:pos="4320"/>
                <w:tab w:val="left" w:pos="5040"/>
                <w:tab w:val="left" w:pos="576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850" w:hanging="5850"/>
              <w:rPr>
                <w:rFonts w:ascii="Times" w:hAnsi="Times"/>
                <w:sz w:val="24"/>
              </w:rPr>
            </w:pPr>
            <w:r>
              <w:rPr>
                <w:rFonts w:ascii="Times" w:hAnsi="Times"/>
                <w:sz w:val="24"/>
              </w:rPr>
              <w:t>3-23-2011</w:t>
            </w:r>
          </w:p>
        </w:tc>
      </w:tr>
      <w:tr w:rsidR="004A235F">
        <w:tc>
          <w:tcPr>
            <w:tcW w:w="4068" w:type="dxa"/>
          </w:tcPr>
          <w:p w:rsidR="004A235F" w:rsidRPr="004A235F" w:rsidRDefault="004A235F" w:rsidP="004A235F">
            <w:pPr>
              <w:tabs>
                <w:tab w:val="left" w:pos="-1440"/>
                <w:tab w:val="left" w:pos="-720"/>
                <w:tab w:val="left" w:pos="1"/>
                <w:tab w:val="left" w:pos="720"/>
                <w:tab w:val="left" w:pos="1440"/>
                <w:tab w:val="left" w:pos="2160"/>
                <w:tab w:val="left" w:pos="2880"/>
                <w:tab w:val="left" w:pos="3600"/>
                <w:tab w:val="left" w:pos="4320"/>
                <w:tab w:val="left" w:pos="5040"/>
                <w:tab w:val="left" w:pos="576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850" w:hanging="5850"/>
              <w:rPr>
                <w:rFonts w:ascii="Times" w:hAnsi="Times"/>
                <w:sz w:val="24"/>
              </w:rPr>
            </w:pPr>
            <w:r w:rsidRPr="004A235F">
              <w:rPr>
                <w:rFonts w:ascii="Times" w:hAnsi="Times"/>
                <w:sz w:val="24"/>
              </w:rPr>
              <w:t>Project 5:  Big Three</w:t>
            </w:r>
          </w:p>
        </w:tc>
        <w:tc>
          <w:tcPr>
            <w:tcW w:w="3600" w:type="dxa"/>
          </w:tcPr>
          <w:p w:rsidR="004A235F" w:rsidRPr="004A235F" w:rsidRDefault="003809A1" w:rsidP="004A235F">
            <w:pPr>
              <w:tabs>
                <w:tab w:val="left" w:pos="-1440"/>
                <w:tab w:val="left" w:pos="-720"/>
                <w:tab w:val="left" w:pos="1"/>
                <w:tab w:val="left" w:pos="720"/>
                <w:tab w:val="left" w:pos="1440"/>
                <w:tab w:val="left" w:pos="2160"/>
                <w:tab w:val="left" w:pos="2880"/>
                <w:tab w:val="left" w:pos="3600"/>
                <w:tab w:val="left" w:pos="4320"/>
                <w:tab w:val="left" w:pos="5040"/>
                <w:tab w:val="left" w:pos="576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850" w:hanging="5850"/>
              <w:rPr>
                <w:rFonts w:ascii="Times" w:hAnsi="Times"/>
                <w:sz w:val="24"/>
              </w:rPr>
            </w:pPr>
            <w:r>
              <w:rPr>
                <w:rFonts w:ascii="Times" w:hAnsi="Times"/>
                <w:sz w:val="24"/>
              </w:rPr>
              <w:t>4-13-2011</w:t>
            </w:r>
          </w:p>
        </w:tc>
      </w:tr>
      <w:tr w:rsidR="004A235F">
        <w:tc>
          <w:tcPr>
            <w:tcW w:w="4068" w:type="dxa"/>
          </w:tcPr>
          <w:p w:rsidR="004A235F" w:rsidRPr="004A235F" w:rsidRDefault="004A235F" w:rsidP="004A235F">
            <w:pPr>
              <w:tabs>
                <w:tab w:val="left" w:pos="-1440"/>
                <w:tab w:val="left" w:pos="-720"/>
                <w:tab w:val="left" w:pos="1"/>
                <w:tab w:val="left" w:pos="720"/>
                <w:tab w:val="left" w:pos="1440"/>
                <w:tab w:val="left" w:pos="2160"/>
                <w:tab w:val="left" w:pos="2880"/>
                <w:tab w:val="left" w:pos="3600"/>
                <w:tab w:val="left" w:pos="4320"/>
                <w:tab w:val="left" w:pos="5040"/>
                <w:tab w:val="left" w:pos="576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850" w:hanging="5850"/>
              <w:rPr>
                <w:rFonts w:ascii="Times" w:hAnsi="Times"/>
                <w:sz w:val="24"/>
              </w:rPr>
            </w:pPr>
            <w:r w:rsidRPr="004A235F">
              <w:rPr>
                <w:rFonts w:ascii="Times" w:hAnsi="Times"/>
                <w:sz w:val="24"/>
              </w:rPr>
              <w:t>Project 6:  Program and Portfolio Focus</w:t>
            </w:r>
          </w:p>
        </w:tc>
        <w:tc>
          <w:tcPr>
            <w:tcW w:w="3600" w:type="dxa"/>
          </w:tcPr>
          <w:p w:rsidR="004A235F" w:rsidRPr="004A235F" w:rsidRDefault="003809A1" w:rsidP="004A235F">
            <w:pPr>
              <w:tabs>
                <w:tab w:val="left" w:pos="-1440"/>
                <w:tab w:val="left" w:pos="-720"/>
                <w:tab w:val="left" w:pos="1"/>
                <w:tab w:val="left" w:pos="720"/>
                <w:tab w:val="left" w:pos="1440"/>
                <w:tab w:val="left" w:pos="2160"/>
                <w:tab w:val="left" w:pos="2880"/>
                <w:tab w:val="left" w:pos="3600"/>
                <w:tab w:val="left" w:pos="4320"/>
                <w:tab w:val="left" w:pos="5040"/>
                <w:tab w:val="left" w:pos="576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850" w:hanging="5850"/>
              <w:rPr>
                <w:rFonts w:ascii="Times" w:hAnsi="Times"/>
                <w:sz w:val="24"/>
              </w:rPr>
            </w:pPr>
            <w:r>
              <w:rPr>
                <w:rFonts w:ascii="Times" w:hAnsi="Times"/>
                <w:sz w:val="24"/>
              </w:rPr>
              <w:t>4-24-2011</w:t>
            </w:r>
          </w:p>
        </w:tc>
      </w:tr>
      <w:tr w:rsidR="004A235F">
        <w:tc>
          <w:tcPr>
            <w:tcW w:w="4068" w:type="dxa"/>
          </w:tcPr>
          <w:p w:rsidR="004A235F" w:rsidRPr="004A235F" w:rsidRDefault="004A235F" w:rsidP="004A235F">
            <w:pPr>
              <w:tabs>
                <w:tab w:val="left" w:pos="-1440"/>
                <w:tab w:val="left" w:pos="-720"/>
                <w:tab w:val="left" w:pos="1"/>
                <w:tab w:val="left" w:pos="720"/>
                <w:tab w:val="left" w:pos="1440"/>
                <w:tab w:val="left" w:pos="2160"/>
                <w:tab w:val="left" w:pos="2880"/>
                <w:tab w:val="left" w:pos="3600"/>
                <w:tab w:val="left" w:pos="4320"/>
                <w:tab w:val="left" w:pos="5040"/>
                <w:tab w:val="left" w:pos="576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850" w:hanging="5850"/>
              <w:rPr>
                <w:rFonts w:ascii="Times" w:hAnsi="Times"/>
                <w:sz w:val="24"/>
              </w:rPr>
            </w:pPr>
            <w:r w:rsidRPr="004A235F">
              <w:rPr>
                <w:rFonts w:ascii="Times" w:hAnsi="Times"/>
                <w:sz w:val="24"/>
              </w:rPr>
              <w:t>Quizzes</w:t>
            </w:r>
          </w:p>
        </w:tc>
        <w:tc>
          <w:tcPr>
            <w:tcW w:w="3600" w:type="dxa"/>
          </w:tcPr>
          <w:p w:rsidR="004A235F" w:rsidRPr="004A235F" w:rsidRDefault="004A235F" w:rsidP="004A235F">
            <w:pPr>
              <w:tabs>
                <w:tab w:val="left" w:pos="-1440"/>
                <w:tab w:val="left" w:pos="-720"/>
                <w:tab w:val="left" w:pos="1"/>
                <w:tab w:val="left" w:pos="720"/>
                <w:tab w:val="left" w:pos="1440"/>
                <w:tab w:val="left" w:pos="2160"/>
                <w:tab w:val="left" w:pos="2880"/>
                <w:tab w:val="left" w:pos="3600"/>
                <w:tab w:val="left" w:pos="4320"/>
                <w:tab w:val="left" w:pos="5040"/>
                <w:tab w:val="left" w:pos="576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850" w:hanging="5850"/>
              <w:rPr>
                <w:rFonts w:ascii="Times" w:hAnsi="Times"/>
                <w:sz w:val="24"/>
              </w:rPr>
            </w:pPr>
            <w:r w:rsidRPr="004A235F">
              <w:rPr>
                <w:rFonts w:ascii="Times" w:hAnsi="Times"/>
                <w:sz w:val="24"/>
              </w:rPr>
              <w:t xml:space="preserve">Ongoing Final Date:  </w:t>
            </w:r>
            <w:r w:rsidR="003809A1">
              <w:rPr>
                <w:rFonts w:ascii="Times" w:hAnsi="Times"/>
                <w:sz w:val="24"/>
              </w:rPr>
              <w:t>April 28th</w:t>
            </w:r>
          </w:p>
        </w:tc>
      </w:tr>
      <w:tr w:rsidR="004A235F">
        <w:tc>
          <w:tcPr>
            <w:tcW w:w="4068" w:type="dxa"/>
          </w:tcPr>
          <w:p w:rsidR="004A235F" w:rsidRPr="004A235F" w:rsidRDefault="004A235F" w:rsidP="004A235F">
            <w:pPr>
              <w:tabs>
                <w:tab w:val="left" w:pos="-1440"/>
                <w:tab w:val="left" w:pos="-720"/>
                <w:tab w:val="left" w:pos="1"/>
                <w:tab w:val="left" w:pos="720"/>
                <w:tab w:val="left" w:pos="1440"/>
                <w:tab w:val="left" w:pos="2160"/>
                <w:tab w:val="left" w:pos="2880"/>
                <w:tab w:val="left" w:pos="3600"/>
                <w:tab w:val="left" w:pos="4320"/>
                <w:tab w:val="left" w:pos="5040"/>
                <w:tab w:val="left" w:pos="576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850" w:hanging="5850"/>
              <w:rPr>
                <w:rFonts w:ascii="Times" w:hAnsi="Times"/>
                <w:sz w:val="24"/>
              </w:rPr>
            </w:pPr>
            <w:r w:rsidRPr="004A235F">
              <w:rPr>
                <w:rFonts w:ascii="Times" w:hAnsi="Times"/>
                <w:sz w:val="24"/>
              </w:rPr>
              <w:t>Discussions</w:t>
            </w:r>
          </w:p>
        </w:tc>
        <w:tc>
          <w:tcPr>
            <w:tcW w:w="3600" w:type="dxa"/>
          </w:tcPr>
          <w:p w:rsidR="004A235F" w:rsidRPr="004A235F" w:rsidRDefault="004A235F" w:rsidP="004A235F">
            <w:pPr>
              <w:tabs>
                <w:tab w:val="left" w:pos="-1440"/>
                <w:tab w:val="left" w:pos="-720"/>
                <w:tab w:val="left" w:pos="1"/>
                <w:tab w:val="left" w:pos="720"/>
                <w:tab w:val="left" w:pos="1440"/>
                <w:tab w:val="left" w:pos="2160"/>
                <w:tab w:val="left" w:pos="2880"/>
                <w:tab w:val="left" w:pos="3600"/>
                <w:tab w:val="left" w:pos="4320"/>
                <w:tab w:val="left" w:pos="5040"/>
                <w:tab w:val="left" w:pos="576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850" w:hanging="5850"/>
              <w:rPr>
                <w:rFonts w:ascii="Times" w:hAnsi="Times"/>
                <w:sz w:val="24"/>
              </w:rPr>
            </w:pPr>
            <w:r w:rsidRPr="004A235F">
              <w:rPr>
                <w:rFonts w:ascii="Times" w:hAnsi="Times"/>
                <w:sz w:val="24"/>
              </w:rPr>
              <w:t>Due the module they are assigned</w:t>
            </w:r>
          </w:p>
        </w:tc>
      </w:tr>
    </w:tbl>
    <w:p w:rsidR="004A235F" w:rsidRDefault="004A235F" w:rsidP="004A235F"/>
    <w:p w:rsidR="004A235F" w:rsidRDefault="004A235F" w:rsidP="00EC5EF6">
      <w:pPr>
        <w:tabs>
          <w:tab w:val="left" w:pos="-1440"/>
          <w:tab w:val="left" w:pos="-720"/>
          <w:tab w:val="left" w:pos="1"/>
          <w:tab w:val="left" w:pos="720"/>
          <w:tab w:val="left" w:pos="14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2160"/>
        <w:rPr>
          <w:rFonts w:ascii="Cambria" w:hAnsi="Cambria"/>
          <w:sz w:val="24"/>
          <w:szCs w:val="24"/>
        </w:rPr>
      </w:pPr>
    </w:p>
    <w:p w:rsidR="00D01007" w:rsidRPr="00D01007" w:rsidRDefault="00D01007" w:rsidP="00875FF4">
      <w:pPr>
        <w:spacing w:beforeLines="1" w:afterLines="1"/>
        <w:rPr>
          <w:rFonts w:ascii="Times" w:hAnsi="Times"/>
        </w:rPr>
      </w:pPr>
      <w:r w:rsidRPr="00D01007">
        <w:rPr>
          <w:b/>
          <w:sz w:val="36"/>
          <w:szCs w:val="36"/>
        </w:rPr>
        <w:t>Important dates to remember this term!</w:t>
      </w:r>
    </w:p>
    <w:p w:rsidR="006C5B89" w:rsidRPr="006C5B89" w:rsidRDefault="003809A1" w:rsidP="006C5B89">
      <w:pPr>
        <w:pStyle w:val="PlainText"/>
        <w:rPr>
          <w:rFonts w:ascii="Cambria" w:hAnsi="Cambria"/>
          <w:b/>
          <w:sz w:val="24"/>
          <w:szCs w:val="24"/>
        </w:rPr>
      </w:pPr>
      <w:r>
        <w:rPr>
          <w:rFonts w:ascii="Cambria" w:hAnsi="Cambria"/>
          <w:b/>
          <w:sz w:val="24"/>
          <w:szCs w:val="24"/>
        </w:rPr>
        <w:t>TBA</w:t>
      </w:r>
    </w:p>
    <w:p w:rsidR="006C5B89" w:rsidRPr="006C5B89" w:rsidRDefault="006C5B89" w:rsidP="006C5B89">
      <w:pPr>
        <w:rPr>
          <w:rFonts w:ascii="Cambria" w:hAnsi="Cambria"/>
          <w:b/>
          <w:bCs/>
          <w:sz w:val="24"/>
          <w:szCs w:val="24"/>
        </w:rPr>
      </w:pPr>
    </w:p>
    <w:p w:rsidR="006C5B89" w:rsidRPr="006C5B89" w:rsidRDefault="006C5B89" w:rsidP="006C5B89">
      <w:pPr>
        <w:rPr>
          <w:rFonts w:ascii="Cambria" w:hAnsi="Cambria"/>
          <w:b/>
          <w:bCs/>
          <w:sz w:val="24"/>
          <w:szCs w:val="24"/>
        </w:rPr>
      </w:pPr>
    </w:p>
    <w:p w:rsidR="006C5B89" w:rsidRPr="006C5B89" w:rsidRDefault="006C5B89" w:rsidP="006C5B89">
      <w:pPr>
        <w:rPr>
          <w:rFonts w:ascii="Cambria" w:hAnsi="Cambria"/>
          <w:b/>
          <w:bCs/>
          <w:sz w:val="24"/>
          <w:szCs w:val="24"/>
        </w:rPr>
      </w:pPr>
    </w:p>
    <w:p w:rsidR="0046295C" w:rsidRPr="006C5B89" w:rsidRDefault="0046295C" w:rsidP="00757D0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rPr>
          <w:rFonts w:ascii="Cambria" w:hAnsi="Cambria"/>
          <w:sz w:val="24"/>
          <w:szCs w:val="24"/>
        </w:rPr>
      </w:pPr>
    </w:p>
    <w:sectPr w:rsidR="0046295C" w:rsidRPr="006C5B89" w:rsidSect="006B2FA8">
      <w:headerReference w:type="default" r:id="rId26"/>
      <w:endnotePr>
        <w:numFmt w:val="decimal"/>
      </w:endnotePr>
      <w:type w:val="continuous"/>
      <w:pgSz w:w="12240" w:h="15840"/>
      <w:pgMar w:top="720" w:right="450" w:bottom="432" w:left="1350" w:gutter="0"/>
      <w:pgNumType w:start="1"/>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78F6" w:rsidRDefault="000F78F6">
      <w:r>
        <w:separator/>
      </w:r>
    </w:p>
  </w:endnote>
  <w:endnote w:type="continuationSeparator" w:id="0">
    <w:p w:rsidR="000F78F6" w:rsidRDefault="000F78F6">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78F6" w:rsidRDefault="000F78F6">
      <w:r>
        <w:separator/>
      </w:r>
    </w:p>
  </w:footnote>
  <w:footnote w:type="continuationSeparator" w:id="0">
    <w:p w:rsidR="000F78F6" w:rsidRDefault="000F78F6">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58" w:type="dxa"/>
        <w:left w:w="115" w:type="dxa"/>
        <w:bottom w:w="58" w:type="dxa"/>
        <w:right w:w="115" w:type="dxa"/>
      </w:tblCellMar>
      <w:tblLook w:val="04A0"/>
    </w:tblPr>
    <w:tblGrid>
      <w:gridCol w:w="10141"/>
      <w:gridCol w:w="529"/>
    </w:tblGrid>
    <w:tr w:rsidR="006B2FA8">
      <w:sdt>
        <w:sdtPr>
          <w:rPr>
            <w:rFonts w:ascii="Calibri" w:eastAsiaTheme="majorEastAsia" w:hAnsi="Calibri" w:cstheme="majorBidi"/>
            <w:b/>
            <w:color w:val="4F81BD" w:themeColor="accent1"/>
            <w:sz w:val="24"/>
            <w:szCs w:val="24"/>
          </w:rPr>
          <w:alias w:val="Title"/>
          <w:id w:val="171999519"/>
          <w:placeholder>
            <w:docPart w:val="5C078A3E11B1A34BA6B89F5B5BAB20AE"/>
          </w:placeholder>
          <w:dataBinding w:prefixMappings="xmlns:ns0='http://schemas.openxmlformats.org/package/2006/metadata/core-properties' xmlns:ns1='http://purl.org/dc/elements/1.1/'" w:xpath="/ns0:coreProperties[1]/ns1:title[1]" w:storeItemID="{6C3C8BC8-F283-45AE-878A-BAB7291924A1}"/>
          <w:text/>
        </w:sdtPr>
        <w:sdtContent>
          <w:tc>
            <w:tcPr>
              <w:tcW w:w="4752" w:type="pct"/>
              <w:tcBorders>
                <w:right w:val="single" w:sz="18" w:space="0" w:color="4F81BD" w:themeColor="accent1"/>
              </w:tcBorders>
            </w:tcPr>
            <w:p w:rsidR="006B2FA8" w:rsidRPr="00412958" w:rsidRDefault="006B2FA8" w:rsidP="000C3F4C">
              <w:pPr>
                <w:pStyle w:val="Header"/>
                <w:jc w:val="right"/>
                <w:rPr>
                  <w:rFonts w:ascii="Calibri" w:hAnsi="Calibri"/>
                  <w:b/>
                  <w:color w:val="4F81BD" w:themeColor="accent1"/>
                  <w:sz w:val="24"/>
                  <w:szCs w:val="24"/>
                </w:rPr>
              </w:pPr>
              <w:r>
                <w:rPr>
                  <w:rFonts w:ascii="Calibri" w:eastAsiaTheme="majorEastAsia" w:hAnsi="Calibri" w:cstheme="majorBidi"/>
                  <w:b/>
                  <w:color w:val="4F81BD" w:themeColor="accent1"/>
                  <w:sz w:val="24"/>
                  <w:szCs w:val="24"/>
                </w:rPr>
                <w:t>MEDT 8463 Spring 2011</w:t>
              </w:r>
            </w:p>
          </w:tc>
        </w:sdtContent>
      </w:sdt>
      <w:tc>
        <w:tcPr>
          <w:tcW w:w="248" w:type="pct"/>
          <w:tcBorders>
            <w:left w:val="single" w:sz="18" w:space="0" w:color="4F81BD" w:themeColor="accent1"/>
          </w:tcBorders>
        </w:tcPr>
        <w:p w:rsidR="006B2FA8" w:rsidRPr="00C7200C" w:rsidRDefault="00875FF4" w:rsidP="000C3F4C">
          <w:pPr>
            <w:pStyle w:val="Header"/>
            <w:rPr>
              <w:rFonts w:ascii="Calibri" w:eastAsiaTheme="majorEastAsia" w:hAnsi="Calibri" w:cstheme="majorBidi"/>
              <w:b/>
              <w:color w:val="4F81BD" w:themeColor="accent1"/>
              <w:sz w:val="24"/>
              <w:szCs w:val="24"/>
            </w:rPr>
          </w:pPr>
          <w:fldSimple w:instr=" PAGE   \* MERGEFORMAT ">
            <w:r w:rsidR="003809A1" w:rsidRPr="003809A1">
              <w:rPr>
                <w:rFonts w:ascii="Calibri" w:hAnsi="Calibri"/>
                <w:b/>
                <w:noProof/>
                <w:color w:val="4F81BD" w:themeColor="accent1"/>
                <w:sz w:val="24"/>
                <w:szCs w:val="24"/>
              </w:rPr>
              <w:t>11</w:t>
            </w:r>
          </w:fldSimple>
        </w:p>
      </w:tc>
    </w:tr>
  </w:tbl>
  <w:p w:rsidR="000F78F6" w:rsidRDefault="000F78F6">
    <w:pPr>
      <w:jc w:val="right"/>
      <w:rPr>
        <w:rStyle w:val="WP20"/>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1BD9"/>
    <w:multiLevelType w:val="hybridMultilevel"/>
    <w:tmpl w:val="0C7A060E"/>
    <w:lvl w:ilvl="0" w:tplc="5296ACD4">
      <w:start w:val="1"/>
      <w:numFmt w:val="bullet"/>
      <w:lvlText w:val=""/>
      <w:lvlJc w:val="left"/>
      <w:pPr>
        <w:tabs>
          <w:tab w:val="num" w:pos="6876"/>
        </w:tabs>
        <w:ind w:left="6660" w:firstLine="0"/>
      </w:pPr>
      <w:rPr>
        <w:rFonts w:ascii="Symbol" w:hAnsi="Symbol" w:hint="default"/>
        <w:sz w:val="16"/>
        <w:szCs w:val="16"/>
      </w:rPr>
    </w:lvl>
    <w:lvl w:ilvl="1" w:tplc="04090003" w:tentative="1">
      <w:start w:val="1"/>
      <w:numFmt w:val="bullet"/>
      <w:lvlText w:val="o"/>
      <w:lvlJc w:val="left"/>
      <w:pPr>
        <w:tabs>
          <w:tab w:val="num" w:pos="8100"/>
        </w:tabs>
        <w:ind w:left="8100" w:hanging="360"/>
      </w:pPr>
      <w:rPr>
        <w:rFonts w:ascii="Courier New" w:hAnsi="Courier New" w:cs="Courier New" w:hint="default"/>
      </w:rPr>
    </w:lvl>
    <w:lvl w:ilvl="2" w:tplc="04090005" w:tentative="1">
      <w:start w:val="1"/>
      <w:numFmt w:val="bullet"/>
      <w:lvlText w:val=""/>
      <w:lvlJc w:val="left"/>
      <w:pPr>
        <w:tabs>
          <w:tab w:val="num" w:pos="8820"/>
        </w:tabs>
        <w:ind w:left="8820" w:hanging="360"/>
      </w:pPr>
      <w:rPr>
        <w:rFonts w:ascii="Wingdings" w:hAnsi="Wingdings" w:hint="default"/>
      </w:rPr>
    </w:lvl>
    <w:lvl w:ilvl="3" w:tplc="04090001" w:tentative="1">
      <w:start w:val="1"/>
      <w:numFmt w:val="bullet"/>
      <w:lvlText w:val=""/>
      <w:lvlJc w:val="left"/>
      <w:pPr>
        <w:tabs>
          <w:tab w:val="num" w:pos="9540"/>
        </w:tabs>
        <w:ind w:left="9540" w:hanging="360"/>
      </w:pPr>
      <w:rPr>
        <w:rFonts w:ascii="Symbol" w:hAnsi="Symbol" w:hint="default"/>
      </w:rPr>
    </w:lvl>
    <w:lvl w:ilvl="4" w:tplc="04090003" w:tentative="1">
      <w:start w:val="1"/>
      <w:numFmt w:val="bullet"/>
      <w:lvlText w:val="o"/>
      <w:lvlJc w:val="left"/>
      <w:pPr>
        <w:tabs>
          <w:tab w:val="num" w:pos="10260"/>
        </w:tabs>
        <w:ind w:left="10260" w:hanging="360"/>
      </w:pPr>
      <w:rPr>
        <w:rFonts w:ascii="Courier New" w:hAnsi="Courier New" w:cs="Courier New" w:hint="default"/>
      </w:rPr>
    </w:lvl>
    <w:lvl w:ilvl="5" w:tplc="04090005" w:tentative="1">
      <w:start w:val="1"/>
      <w:numFmt w:val="bullet"/>
      <w:lvlText w:val=""/>
      <w:lvlJc w:val="left"/>
      <w:pPr>
        <w:tabs>
          <w:tab w:val="num" w:pos="10980"/>
        </w:tabs>
        <w:ind w:left="10980" w:hanging="360"/>
      </w:pPr>
      <w:rPr>
        <w:rFonts w:ascii="Wingdings" w:hAnsi="Wingdings" w:hint="default"/>
      </w:rPr>
    </w:lvl>
    <w:lvl w:ilvl="6" w:tplc="04090001" w:tentative="1">
      <w:start w:val="1"/>
      <w:numFmt w:val="bullet"/>
      <w:lvlText w:val=""/>
      <w:lvlJc w:val="left"/>
      <w:pPr>
        <w:tabs>
          <w:tab w:val="num" w:pos="11700"/>
        </w:tabs>
        <w:ind w:left="11700" w:hanging="360"/>
      </w:pPr>
      <w:rPr>
        <w:rFonts w:ascii="Symbol" w:hAnsi="Symbol" w:hint="default"/>
      </w:rPr>
    </w:lvl>
    <w:lvl w:ilvl="7" w:tplc="04090003" w:tentative="1">
      <w:start w:val="1"/>
      <w:numFmt w:val="bullet"/>
      <w:lvlText w:val="o"/>
      <w:lvlJc w:val="left"/>
      <w:pPr>
        <w:tabs>
          <w:tab w:val="num" w:pos="12420"/>
        </w:tabs>
        <w:ind w:left="12420" w:hanging="360"/>
      </w:pPr>
      <w:rPr>
        <w:rFonts w:ascii="Courier New" w:hAnsi="Courier New" w:cs="Courier New" w:hint="default"/>
      </w:rPr>
    </w:lvl>
    <w:lvl w:ilvl="8" w:tplc="04090005" w:tentative="1">
      <w:start w:val="1"/>
      <w:numFmt w:val="bullet"/>
      <w:lvlText w:val=""/>
      <w:lvlJc w:val="left"/>
      <w:pPr>
        <w:tabs>
          <w:tab w:val="num" w:pos="13140"/>
        </w:tabs>
        <w:ind w:left="13140" w:hanging="360"/>
      </w:pPr>
      <w:rPr>
        <w:rFonts w:ascii="Wingdings" w:hAnsi="Wingdings" w:hint="default"/>
      </w:rPr>
    </w:lvl>
  </w:abstractNum>
  <w:abstractNum w:abstractNumId="1">
    <w:nsid w:val="12A335E0"/>
    <w:multiLevelType w:val="hybridMultilevel"/>
    <w:tmpl w:val="17743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4E15A1"/>
    <w:multiLevelType w:val="hybridMultilevel"/>
    <w:tmpl w:val="9272C312"/>
    <w:lvl w:ilvl="0" w:tplc="184C770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B468C5"/>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22C477CF"/>
    <w:multiLevelType w:val="hybridMultilevel"/>
    <w:tmpl w:val="401E2F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86976FB"/>
    <w:multiLevelType w:val="hybridMultilevel"/>
    <w:tmpl w:val="34809296"/>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590481"/>
    <w:multiLevelType w:val="hybridMultilevel"/>
    <w:tmpl w:val="154AFAEA"/>
    <w:lvl w:ilvl="0" w:tplc="DE0E5AD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360706"/>
    <w:multiLevelType w:val="singleLevel"/>
    <w:tmpl w:val="CEFE6886"/>
    <w:lvl w:ilvl="0">
      <w:start w:val="5"/>
      <w:numFmt w:val="lowerLetter"/>
      <w:lvlText w:val="%1."/>
      <w:lvlJc w:val="left"/>
      <w:pPr>
        <w:tabs>
          <w:tab w:val="num" w:pos="1080"/>
        </w:tabs>
        <w:ind w:left="1080" w:hanging="360"/>
      </w:pPr>
      <w:rPr>
        <w:rFonts w:hint="default"/>
      </w:rPr>
    </w:lvl>
  </w:abstractNum>
  <w:abstractNum w:abstractNumId="8">
    <w:nsid w:val="2B464CAC"/>
    <w:multiLevelType w:val="hybridMultilevel"/>
    <w:tmpl w:val="4E26616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3D6587F"/>
    <w:multiLevelType w:val="hybridMultilevel"/>
    <w:tmpl w:val="85EE6A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D95382F"/>
    <w:multiLevelType w:val="hybridMultilevel"/>
    <w:tmpl w:val="52BA165C"/>
    <w:lvl w:ilvl="0" w:tplc="CB5290A6">
      <w:start w:val="1"/>
      <w:numFmt w:val="bullet"/>
      <w:lvlText w:val=""/>
      <w:lvlJc w:val="left"/>
      <w:pPr>
        <w:tabs>
          <w:tab w:val="num" w:pos="2880"/>
        </w:tabs>
        <w:ind w:left="2880" w:hanging="360"/>
      </w:pPr>
      <w:rPr>
        <w:rFonts w:ascii="Symbol" w:hAnsi="Symbol" w:hint="default"/>
      </w:rPr>
    </w:lvl>
    <w:lvl w:ilvl="1" w:tplc="BF325684" w:tentative="1">
      <w:start w:val="1"/>
      <w:numFmt w:val="bullet"/>
      <w:lvlText w:val="o"/>
      <w:lvlJc w:val="left"/>
      <w:pPr>
        <w:tabs>
          <w:tab w:val="num" w:pos="3600"/>
        </w:tabs>
        <w:ind w:left="3600" w:hanging="360"/>
      </w:pPr>
      <w:rPr>
        <w:rFonts w:ascii="Courier New" w:hAnsi="Courier New" w:hint="default"/>
      </w:rPr>
    </w:lvl>
    <w:lvl w:ilvl="2" w:tplc="6C3E25C8" w:tentative="1">
      <w:start w:val="1"/>
      <w:numFmt w:val="bullet"/>
      <w:lvlText w:val=""/>
      <w:lvlJc w:val="left"/>
      <w:pPr>
        <w:tabs>
          <w:tab w:val="num" w:pos="4320"/>
        </w:tabs>
        <w:ind w:left="4320" w:hanging="360"/>
      </w:pPr>
      <w:rPr>
        <w:rFonts w:ascii="Wingdings" w:hAnsi="Wingdings" w:hint="default"/>
      </w:rPr>
    </w:lvl>
    <w:lvl w:ilvl="3" w:tplc="C0FC171E" w:tentative="1">
      <w:start w:val="1"/>
      <w:numFmt w:val="bullet"/>
      <w:lvlText w:val=""/>
      <w:lvlJc w:val="left"/>
      <w:pPr>
        <w:tabs>
          <w:tab w:val="num" w:pos="5040"/>
        </w:tabs>
        <w:ind w:left="5040" w:hanging="360"/>
      </w:pPr>
      <w:rPr>
        <w:rFonts w:ascii="Symbol" w:hAnsi="Symbol" w:hint="default"/>
      </w:rPr>
    </w:lvl>
    <w:lvl w:ilvl="4" w:tplc="47C823F4" w:tentative="1">
      <w:start w:val="1"/>
      <w:numFmt w:val="bullet"/>
      <w:lvlText w:val="o"/>
      <w:lvlJc w:val="left"/>
      <w:pPr>
        <w:tabs>
          <w:tab w:val="num" w:pos="5760"/>
        </w:tabs>
        <w:ind w:left="5760" w:hanging="360"/>
      </w:pPr>
      <w:rPr>
        <w:rFonts w:ascii="Courier New" w:hAnsi="Courier New" w:hint="default"/>
      </w:rPr>
    </w:lvl>
    <w:lvl w:ilvl="5" w:tplc="B2109928" w:tentative="1">
      <w:start w:val="1"/>
      <w:numFmt w:val="bullet"/>
      <w:lvlText w:val=""/>
      <w:lvlJc w:val="left"/>
      <w:pPr>
        <w:tabs>
          <w:tab w:val="num" w:pos="6480"/>
        </w:tabs>
        <w:ind w:left="6480" w:hanging="360"/>
      </w:pPr>
      <w:rPr>
        <w:rFonts w:ascii="Wingdings" w:hAnsi="Wingdings" w:hint="default"/>
      </w:rPr>
    </w:lvl>
    <w:lvl w:ilvl="6" w:tplc="1FE87276" w:tentative="1">
      <w:start w:val="1"/>
      <w:numFmt w:val="bullet"/>
      <w:lvlText w:val=""/>
      <w:lvlJc w:val="left"/>
      <w:pPr>
        <w:tabs>
          <w:tab w:val="num" w:pos="7200"/>
        </w:tabs>
        <w:ind w:left="7200" w:hanging="360"/>
      </w:pPr>
      <w:rPr>
        <w:rFonts w:ascii="Symbol" w:hAnsi="Symbol" w:hint="default"/>
      </w:rPr>
    </w:lvl>
    <w:lvl w:ilvl="7" w:tplc="B8A4F406" w:tentative="1">
      <w:start w:val="1"/>
      <w:numFmt w:val="bullet"/>
      <w:lvlText w:val="o"/>
      <w:lvlJc w:val="left"/>
      <w:pPr>
        <w:tabs>
          <w:tab w:val="num" w:pos="7920"/>
        </w:tabs>
        <w:ind w:left="7920" w:hanging="360"/>
      </w:pPr>
      <w:rPr>
        <w:rFonts w:ascii="Courier New" w:hAnsi="Courier New" w:hint="default"/>
      </w:rPr>
    </w:lvl>
    <w:lvl w:ilvl="8" w:tplc="4C1E758E" w:tentative="1">
      <w:start w:val="1"/>
      <w:numFmt w:val="bullet"/>
      <w:lvlText w:val=""/>
      <w:lvlJc w:val="left"/>
      <w:pPr>
        <w:tabs>
          <w:tab w:val="num" w:pos="8640"/>
        </w:tabs>
        <w:ind w:left="8640" w:hanging="360"/>
      </w:pPr>
      <w:rPr>
        <w:rFonts w:ascii="Wingdings" w:hAnsi="Wingdings" w:hint="default"/>
      </w:rPr>
    </w:lvl>
  </w:abstractNum>
  <w:abstractNum w:abstractNumId="11">
    <w:nsid w:val="3F821319"/>
    <w:multiLevelType w:val="hybridMultilevel"/>
    <w:tmpl w:val="D8140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526679"/>
    <w:multiLevelType w:val="hybridMultilevel"/>
    <w:tmpl w:val="E9CCD370"/>
    <w:lvl w:ilvl="0" w:tplc="5296ACD4">
      <w:start w:val="1"/>
      <w:numFmt w:val="bullet"/>
      <w:lvlText w:val=""/>
      <w:lvlJc w:val="left"/>
      <w:pPr>
        <w:tabs>
          <w:tab w:val="num" w:pos="6696"/>
        </w:tabs>
        <w:ind w:left="6480" w:firstLine="0"/>
      </w:pPr>
      <w:rPr>
        <w:rFonts w:ascii="Symbol" w:hAnsi="Symbol" w:hint="default"/>
        <w:sz w:val="16"/>
        <w:szCs w:val="16"/>
      </w:rPr>
    </w:lvl>
    <w:lvl w:ilvl="1" w:tplc="04090003" w:tentative="1">
      <w:start w:val="1"/>
      <w:numFmt w:val="bullet"/>
      <w:lvlText w:val="o"/>
      <w:lvlJc w:val="left"/>
      <w:pPr>
        <w:tabs>
          <w:tab w:val="num" w:pos="7920"/>
        </w:tabs>
        <w:ind w:left="7920" w:hanging="360"/>
      </w:pPr>
      <w:rPr>
        <w:rFonts w:ascii="Courier New" w:hAnsi="Courier New" w:cs="Courier New" w:hint="default"/>
      </w:rPr>
    </w:lvl>
    <w:lvl w:ilvl="2" w:tplc="04090005" w:tentative="1">
      <w:start w:val="1"/>
      <w:numFmt w:val="bullet"/>
      <w:lvlText w:val=""/>
      <w:lvlJc w:val="left"/>
      <w:pPr>
        <w:tabs>
          <w:tab w:val="num" w:pos="8640"/>
        </w:tabs>
        <w:ind w:left="8640" w:hanging="360"/>
      </w:pPr>
      <w:rPr>
        <w:rFonts w:ascii="Wingdings" w:hAnsi="Wingdings" w:hint="default"/>
      </w:rPr>
    </w:lvl>
    <w:lvl w:ilvl="3" w:tplc="04090001" w:tentative="1">
      <w:start w:val="1"/>
      <w:numFmt w:val="bullet"/>
      <w:lvlText w:val=""/>
      <w:lvlJc w:val="left"/>
      <w:pPr>
        <w:tabs>
          <w:tab w:val="num" w:pos="9360"/>
        </w:tabs>
        <w:ind w:left="9360" w:hanging="360"/>
      </w:pPr>
      <w:rPr>
        <w:rFonts w:ascii="Symbol" w:hAnsi="Symbol" w:hint="default"/>
      </w:rPr>
    </w:lvl>
    <w:lvl w:ilvl="4" w:tplc="04090003" w:tentative="1">
      <w:start w:val="1"/>
      <w:numFmt w:val="bullet"/>
      <w:lvlText w:val="o"/>
      <w:lvlJc w:val="left"/>
      <w:pPr>
        <w:tabs>
          <w:tab w:val="num" w:pos="10080"/>
        </w:tabs>
        <w:ind w:left="10080" w:hanging="360"/>
      </w:pPr>
      <w:rPr>
        <w:rFonts w:ascii="Courier New" w:hAnsi="Courier New" w:cs="Courier New" w:hint="default"/>
      </w:rPr>
    </w:lvl>
    <w:lvl w:ilvl="5" w:tplc="04090005" w:tentative="1">
      <w:start w:val="1"/>
      <w:numFmt w:val="bullet"/>
      <w:lvlText w:val=""/>
      <w:lvlJc w:val="left"/>
      <w:pPr>
        <w:tabs>
          <w:tab w:val="num" w:pos="10800"/>
        </w:tabs>
        <w:ind w:left="10800" w:hanging="360"/>
      </w:pPr>
      <w:rPr>
        <w:rFonts w:ascii="Wingdings" w:hAnsi="Wingdings" w:hint="default"/>
      </w:rPr>
    </w:lvl>
    <w:lvl w:ilvl="6" w:tplc="04090001" w:tentative="1">
      <w:start w:val="1"/>
      <w:numFmt w:val="bullet"/>
      <w:lvlText w:val=""/>
      <w:lvlJc w:val="left"/>
      <w:pPr>
        <w:tabs>
          <w:tab w:val="num" w:pos="11520"/>
        </w:tabs>
        <w:ind w:left="11520" w:hanging="360"/>
      </w:pPr>
      <w:rPr>
        <w:rFonts w:ascii="Symbol" w:hAnsi="Symbol" w:hint="default"/>
      </w:rPr>
    </w:lvl>
    <w:lvl w:ilvl="7" w:tplc="04090003" w:tentative="1">
      <w:start w:val="1"/>
      <w:numFmt w:val="bullet"/>
      <w:lvlText w:val="o"/>
      <w:lvlJc w:val="left"/>
      <w:pPr>
        <w:tabs>
          <w:tab w:val="num" w:pos="12240"/>
        </w:tabs>
        <w:ind w:left="12240" w:hanging="360"/>
      </w:pPr>
      <w:rPr>
        <w:rFonts w:ascii="Courier New" w:hAnsi="Courier New" w:cs="Courier New" w:hint="default"/>
      </w:rPr>
    </w:lvl>
    <w:lvl w:ilvl="8" w:tplc="04090005" w:tentative="1">
      <w:start w:val="1"/>
      <w:numFmt w:val="bullet"/>
      <w:lvlText w:val=""/>
      <w:lvlJc w:val="left"/>
      <w:pPr>
        <w:tabs>
          <w:tab w:val="num" w:pos="12960"/>
        </w:tabs>
        <w:ind w:left="12960" w:hanging="360"/>
      </w:pPr>
      <w:rPr>
        <w:rFonts w:ascii="Wingdings" w:hAnsi="Wingdings" w:hint="default"/>
      </w:rPr>
    </w:lvl>
  </w:abstractNum>
  <w:abstractNum w:abstractNumId="13">
    <w:nsid w:val="499A6039"/>
    <w:multiLevelType w:val="hybridMultilevel"/>
    <w:tmpl w:val="4EAA66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BBF15EE"/>
    <w:multiLevelType w:val="hybridMultilevel"/>
    <w:tmpl w:val="98C2B068"/>
    <w:lvl w:ilvl="0" w:tplc="04090003">
      <w:start w:val="1"/>
      <w:numFmt w:val="bullet"/>
      <w:lvlText w:val="o"/>
      <w:lvlJc w:val="left"/>
      <w:pPr>
        <w:tabs>
          <w:tab w:val="num" w:pos="360"/>
        </w:tabs>
        <w:ind w:left="360" w:hanging="360"/>
      </w:pPr>
      <w:rPr>
        <w:rFonts w:ascii="Courier New" w:hAnsi="Courier New" w:hint="default"/>
      </w:rPr>
    </w:lvl>
    <w:lvl w:ilvl="1" w:tplc="29F29FBA">
      <w:start w:val="148"/>
      <w:numFmt w:val="bullet"/>
      <w:lvlText w:val=""/>
      <w:lvlJc w:val="left"/>
      <w:pPr>
        <w:tabs>
          <w:tab w:val="num" w:pos="1410"/>
        </w:tabs>
        <w:ind w:left="1410" w:hanging="690"/>
      </w:pPr>
      <w:rPr>
        <w:rFonts w:ascii="Symbol" w:eastAsia="Times New Roman" w:hAnsi="Symbol"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5B2C0111"/>
    <w:multiLevelType w:val="hybridMultilevel"/>
    <w:tmpl w:val="B5480832"/>
    <w:lvl w:ilvl="0" w:tplc="5296ACD4">
      <w:start w:val="1"/>
      <w:numFmt w:val="bullet"/>
      <w:lvlText w:val=""/>
      <w:lvlJc w:val="left"/>
      <w:pPr>
        <w:tabs>
          <w:tab w:val="num" w:pos="6696"/>
        </w:tabs>
        <w:ind w:left="6480" w:firstLine="0"/>
      </w:pPr>
      <w:rPr>
        <w:rFonts w:ascii="Symbol" w:hAnsi="Symbol" w:hint="default"/>
        <w:sz w:val="16"/>
        <w:szCs w:val="16"/>
      </w:rPr>
    </w:lvl>
    <w:lvl w:ilvl="1" w:tplc="04090003" w:tentative="1">
      <w:start w:val="1"/>
      <w:numFmt w:val="bullet"/>
      <w:lvlText w:val="o"/>
      <w:lvlJc w:val="left"/>
      <w:pPr>
        <w:tabs>
          <w:tab w:val="num" w:pos="7920"/>
        </w:tabs>
        <w:ind w:left="7920" w:hanging="360"/>
      </w:pPr>
      <w:rPr>
        <w:rFonts w:ascii="Courier New" w:hAnsi="Courier New" w:cs="Courier New" w:hint="default"/>
      </w:rPr>
    </w:lvl>
    <w:lvl w:ilvl="2" w:tplc="04090005" w:tentative="1">
      <w:start w:val="1"/>
      <w:numFmt w:val="bullet"/>
      <w:lvlText w:val=""/>
      <w:lvlJc w:val="left"/>
      <w:pPr>
        <w:tabs>
          <w:tab w:val="num" w:pos="8640"/>
        </w:tabs>
        <w:ind w:left="8640" w:hanging="360"/>
      </w:pPr>
      <w:rPr>
        <w:rFonts w:ascii="Wingdings" w:hAnsi="Wingdings" w:hint="default"/>
      </w:rPr>
    </w:lvl>
    <w:lvl w:ilvl="3" w:tplc="04090001" w:tentative="1">
      <w:start w:val="1"/>
      <w:numFmt w:val="bullet"/>
      <w:lvlText w:val=""/>
      <w:lvlJc w:val="left"/>
      <w:pPr>
        <w:tabs>
          <w:tab w:val="num" w:pos="9360"/>
        </w:tabs>
        <w:ind w:left="9360" w:hanging="360"/>
      </w:pPr>
      <w:rPr>
        <w:rFonts w:ascii="Symbol" w:hAnsi="Symbol" w:hint="default"/>
      </w:rPr>
    </w:lvl>
    <w:lvl w:ilvl="4" w:tplc="04090003" w:tentative="1">
      <w:start w:val="1"/>
      <w:numFmt w:val="bullet"/>
      <w:lvlText w:val="o"/>
      <w:lvlJc w:val="left"/>
      <w:pPr>
        <w:tabs>
          <w:tab w:val="num" w:pos="10080"/>
        </w:tabs>
        <w:ind w:left="10080" w:hanging="360"/>
      </w:pPr>
      <w:rPr>
        <w:rFonts w:ascii="Courier New" w:hAnsi="Courier New" w:cs="Courier New" w:hint="default"/>
      </w:rPr>
    </w:lvl>
    <w:lvl w:ilvl="5" w:tplc="04090005" w:tentative="1">
      <w:start w:val="1"/>
      <w:numFmt w:val="bullet"/>
      <w:lvlText w:val=""/>
      <w:lvlJc w:val="left"/>
      <w:pPr>
        <w:tabs>
          <w:tab w:val="num" w:pos="10800"/>
        </w:tabs>
        <w:ind w:left="10800" w:hanging="360"/>
      </w:pPr>
      <w:rPr>
        <w:rFonts w:ascii="Wingdings" w:hAnsi="Wingdings" w:hint="default"/>
      </w:rPr>
    </w:lvl>
    <w:lvl w:ilvl="6" w:tplc="04090001" w:tentative="1">
      <w:start w:val="1"/>
      <w:numFmt w:val="bullet"/>
      <w:lvlText w:val=""/>
      <w:lvlJc w:val="left"/>
      <w:pPr>
        <w:tabs>
          <w:tab w:val="num" w:pos="11520"/>
        </w:tabs>
        <w:ind w:left="11520" w:hanging="360"/>
      </w:pPr>
      <w:rPr>
        <w:rFonts w:ascii="Symbol" w:hAnsi="Symbol" w:hint="default"/>
      </w:rPr>
    </w:lvl>
    <w:lvl w:ilvl="7" w:tplc="04090003" w:tentative="1">
      <w:start w:val="1"/>
      <w:numFmt w:val="bullet"/>
      <w:lvlText w:val="o"/>
      <w:lvlJc w:val="left"/>
      <w:pPr>
        <w:tabs>
          <w:tab w:val="num" w:pos="12240"/>
        </w:tabs>
        <w:ind w:left="12240" w:hanging="360"/>
      </w:pPr>
      <w:rPr>
        <w:rFonts w:ascii="Courier New" w:hAnsi="Courier New" w:cs="Courier New" w:hint="default"/>
      </w:rPr>
    </w:lvl>
    <w:lvl w:ilvl="8" w:tplc="04090005" w:tentative="1">
      <w:start w:val="1"/>
      <w:numFmt w:val="bullet"/>
      <w:lvlText w:val=""/>
      <w:lvlJc w:val="left"/>
      <w:pPr>
        <w:tabs>
          <w:tab w:val="num" w:pos="12960"/>
        </w:tabs>
        <w:ind w:left="12960" w:hanging="360"/>
      </w:pPr>
      <w:rPr>
        <w:rFonts w:ascii="Wingdings" w:hAnsi="Wingdings" w:hint="default"/>
      </w:rPr>
    </w:lvl>
  </w:abstractNum>
  <w:abstractNum w:abstractNumId="16">
    <w:nsid w:val="60613D8D"/>
    <w:multiLevelType w:val="singleLevel"/>
    <w:tmpl w:val="0409000F"/>
    <w:lvl w:ilvl="0">
      <w:start w:val="1"/>
      <w:numFmt w:val="decimal"/>
      <w:lvlText w:val="%1."/>
      <w:lvlJc w:val="left"/>
      <w:pPr>
        <w:tabs>
          <w:tab w:val="num" w:pos="720"/>
        </w:tabs>
        <w:ind w:left="720" w:hanging="360"/>
      </w:pPr>
      <w:rPr>
        <w:rFonts w:hint="default"/>
      </w:rPr>
    </w:lvl>
  </w:abstractNum>
  <w:abstractNum w:abstractNumId="17">
    <w:nsid w:val="63AC0954"/>
    <w:multiLevelType w:val="hybridMultilevel"/>
    <w:tmpl w:val="2234AA04"/>
    <w:lvl w:ilvl="0" w:tplc="DE0E5AD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8025562"/>
    <w:multiLevelType w:val="hybridMultilevel"/>
    <w:tmpl w:val="30185B64"/>
    <w:lvl w:ilvl="0" w:tplc="C14038D6">
      <w:start w:val="1"/>
      <w:numFmt w:val="lowerLetter"/>
      <w:lvlText w:val="%1."/>
      <w:lvlJc w:val="left"/>
      <w:pPr>
        <w:tabs>
          <w:tab w:val="num" w:pos="720"/>
        </w:tabs>
        <w:ind w:left="720" w:hanging="360"/>
      </w:pPr>
      <w:rPr>
        <w:rFonts w:hint="default"/>
      </w:rPr>
    </w:lvl>
    <w:lvl w:ilvl="1" w:tplc="FA7614FA">
      <w:start w:val="1"/>
      <w:numFmt w:val="bullet"/>
      <w:lvlText w:val=""/>
      <w:lvlJc w:val="left"/>
      <w:pPr>
        <w:tabs>
          <w:tab w:val="num" w:pos="1440"/>
        </w:tabs>
        <w:ind w:left="1440" w:hanging="360"/>
      </w:pPr>
      <w:rPr>
        <w:rFonts w:ascii="Symbol" w:hAnsi="Symbol" w:hint="default"/>
      </w:rPr>
    </w:lvl>
    <w:lvl w:ilvl="2" w:tplc="0832E436" w:tentative="1">
      <w:start w:val="1"/>
      <w:numFmt w:val="lowerRoman"/>
      <w:lvlText w:val="%3."/>
      <w:lvlJc w:val="right"/>
      <w:pPr>
        <w:tabs>
          <w:tab w:val="num" w:pos="2160"/>
        </w:tabs>
        <w:ind w:left="2160" w:hanging="180"/>
      </w:pPr>
    </w:lvl>
    <w:lvl w:ilvl="3" w:tplc="951E3222" w:tentative="1">
      <w:start w:val="1"/>
      <w:numFmt w:val="decimal"/>
      <w:lvlText w:val="%4."/>
      <w:lvlJc w:val="left"/>
      <w:pPr>
        <w:tabs>
          <w:tab w:val="num" w:pos="2880"/>
        </w:tabs>
        <w:ind w:left="2880" w:hanging="360"/>
      </w:pPr>
    </w:lvl>
    <w:lvl w:ilvl="4" w:tplc="BAB657D4" w:tentative="1">
      <w:start w:val="1"/>
      <w:numFmt w:val="lowerLetter"/>
      <w:lvlText w:val="%5."/>
      <w:lvlJc w:val="left"/>
      <w:pPr>
        <w:tabs>
          <w:tab w:val="num" w:pos="3600"/>
        </w:tabs>
        <w:ind w:left="3600" w:hanging="360"/>
      </w:pPr>
    </w:lvl>
    <w:lvl w:ilvl="5" w:tplc="DC5C34C6" w:tentative="1">
      <w:start w:val="1"/>
      <w:numFmt w:val="lowerRoman"/>
      <w:lvlText w:val="%6."/>
      <w:lvlJc w:val="right"/>
      <w:pPr>
        <w:tabs>
          <w:tab w:val="num" w:pos="4320"/>
        </w:tabs>
        <w:ind w:left="4320" w:hanging="180"/>
      </w:pPr>
    </w:lvl>
    <w:lvl w:ilvl="6" w:tplc="E5F4419C" w:tentative="1">
      <w:start w:val="1"/>
      <w:numFmt w:val="decimal"/>
      <w:lvlText w:val="%7."/>
      <w:lvlJc w:val="left"/>
      <w:pPr>
        <w:tabs>
          <w:tab w:val="num" w:pos="5040"/>
        </w:tabs>
        <w:ind w:left="5040" w:hanging="360"/>
      </w:pPr>
    </w:lvl>
    <w:lvl w:ilvl="7" w:tplc="831E7F3A" w:tentative="1">
      <w:start w:val="1"/>
      <w:numFmt w:val="lowerLetter"/>
      <w:lvlText w:val="%8."/>
      <w:lvlJc w:val="left"/>
      <w:pPr>
        <w:tabs>
          <w:tab w:val="num" w:pos="5760"/>
        </w:tabs>
        <w:ind w:left="5760" w:hanging="360"/>
      </w:pPr>
    </w:lvl>
    <w:lvl w:ilvl="8" w:tplc="6A385422" w:tentative="1">
      <w:start w:val="1"/>
      <w:numFmt w:val="lowerRoman"/>
      <w:lvlText w:val="%9."/>
      <w:lvlJc w:val="right"/>
      <w:pPr>
        <w:tabs>
          <w:tab w:val="num" w:pos="6480"/>
        </w:tabs>
        <w:ind w:left="6480" w:hanging="180"/>
      </w:pPr>
    </w:lvl>
  </w:abstractNum>
  <w:abstractNum w:abstractNumId="19">
    <w:nsid w:val="6A923533"/>
    <w:multiLevelType w:val="hybridMultilevel"/>
    <w:tmpl w:val="32208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B6001CB"/>
    <w:multiLevelType w:val="multilevel"/>
    <w:tmpl w:val="FD7E70A2"/>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BCE1832"/>
    <w:multiLevelType w:val="hybridMultilevel"/>
    <w:tmpl w:val="147C33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FB3585"/>
    <w:multiLevelType w:val="hybridMultilevel"/>
    <w:tmpl w:val="4B2C33B0"/>
    <w:lvl w:ilvl="0" w:tplc="5296ACD4">
      <w:start w:val="1"/>
      <w:numFmt w:val="bullet"/>
      <w:lvlText w:val=""/>
      <w:lvlJc w:val="left"/>
      <w:pPr>
        <w:tabs>
          <w:tab w:val="num" w:pos="6696"/>
        </w:tabs>
        <w:ind w:left="6480" w:firstLine="0"/>
      </w:pPr>
      <w:rPr>
        <w:rFonts w:ascii="Symbol" w:hAnsi="Symbol" w:hint="default"/>
        <w:sz w:val="16"/>
        <w:szCs w:val="16"/>
      </w:rPr>
    </w:lvl>
    <w:lvl w:ilvl="1" w:tplc="04090003" w:tentative="1">
      <w:start w:val="1"/>
      <w:numFmt w:val="bullet"/>
      <w:lvlText w:val="o"/>
      <w:lvlJc w:val="left"/>
      <w:pPr>
        <w:tabs>
          <w:tab w:val="num" w:pos="7920"/>
        </w:tabs>
        <w:ind w:left="7920" w:hanging="360"/>
      </w:pPr>
      <w:rPr>
        <w:rFonts w:ascii="Courier New" w:hAnsi="Courier New" w:cs="Courier New" w:hint="default"/>
      </w:rPr>
    </w:lvl>
    <w:lvl w:ilvl="2" w:tplc="04090005" w:tentative="1">
      <w:start w:val="1"/>
      <w:numFmt w:val="bullet"/>
      <w:lvlText w:val=""/>
      <w:lvlJc w:val="left"/>
      <w:pPr>
        <w:tabs>
          <w:tab w:val="num" w:pos="8640"/>
        </w:tabs>
        <w:ind w:left="8640" w:hanging="360"/>
      </w:pPr>
      <w:rPr>
        <w:rFonts w:ascii="Wingdings" w:hAnsi="Wingdings" w:hint="default"/>
      </w:rPr>
    </w:lvl>
    <w:lvl w:ilvl="3" w:tplc="04090001" w:tentative="1">
      <w:start w:val="1"/>
      <w:numFmt w:val="bullet"/>
      <w:lvlText w:val=""/>
      <w:lvlJc w:val="left"/>
      <w:pPr>
        <w:tabs>
          <w:tab w:val="num" w:pos="9360"/>
        </w:tabs>
        <w:ind w:left="9360" w:hanging="360"/>
      </w:pPr>
      <w:rPr>
        <w:rFonts w:ascii="Symbol" w:hAnsi="Symbol" w:hint="default"/>
      </w:rPr>
    </w:lvl>
    <w:lvl w:ilvl="4" w:tplc="04090003" w:tentative="1">
      <w:start w:val="1"/>
      <w:numFmt w:val="bullet"/>
      <w:lvlText w:val="o"/>
      <w:lvlJc w:val="left"/>
      <w:pPr>
        <w:tabs>
          <w:tab w:val="num" w:pos="10080"/>
        </w:tabs>
        <w:ind w:left="10080" w:hanging="360"/>
      </w:pPr>
      <w:rPr>
        <w:rFonts w:ascii="Courier New" w:hAnsi="Courier New" w:cs="Courier New" w:hint="default"/>
      </w:rPr>
    </w:lvl>
    <w:lvl w:ilvl="5" w:tplc="04090005" w:tentative="1">
      <w:start w:val="1"/>
      <w:numFmt w:val="bullet"/>
      <w:lvlText w:val=""/>
      <w:lvlJc w:val="left"/>
      <w:pPr>
        <w:tabs>
          <w:tab w:val="num" w:pos="10800"/>
        </w:tabs>
        <w:ind w:left="10800" w:hanging="360"/>
      </w:pPr>
      <w:rPr>
        <w:rFonts w:ascii="Wingdings" w:hAnsi="Wingdings" w:hint="default"/>
      </w:rPr>
    </w:lvl>
    <w:lvl w:ilvl="6" w:tplc="04090001" w:tentative="1">
      <w:start w:val="1"/>
      <w:numFmt w:val="bullet"/>
      <w:lvlText w:val=""/>
      <w:lvlJc w:val="left"/>
      <w:pPr>
        <w:tabs>
          <w:tab w:val="num" w:pos="11520"/>
        </w:tabs>
        <w:ind w:left="11520" w:hanging="360"/>
      </w:pPr>
      <w:rPr>
        <w:rFonts w:ascii="Symbol" w:hAnsi="Symbol" w:hint="default"/>
      </w:rPr>
    </w:lvl>
    <w:lvl w:ilvl="7" w:tplc="04090003" w:tentative="1">
      <w:start w:val="1"/>
      <w:numFmt w:val="bullet"/>
      <w:lvlText w:val="o"/>
      <w:lvlJc w:val="left"/>
      <w:pPr>
        <w:tabs>
          <w:tab w:val="num" w:pos="12240"/>
        </w:tabs>
        <w:ind w:left="12240" w:hanging="360"/>
      </w:pPr>
      <w:rPr>
        <w:rFonts w:ascii="Courier New" w:hAnsi="Courier New" w:cs="Courier New" w:hint="default"/>
      </w:rPr>
    </w:lvl>
    <w:lvl w:ilvl="8" w:tplc="04090005" w:tentative="1">
      <w:start w:val="1"/>
      <w:numFmt w:val="bullet"/>
      <w:lvlText w:val=""/>
      <w:lvlJc w:val="left"/>
      <w:pPr>
        <w:tabs>
          <w:tab w:val="num" w:pos="12960"/>
        </w:tabs>
        <w:ind w:left="12960" w:hanging="360"/>
      </w:pPr>
      <w:rPr>
        <w:rFonts w:ascii="Wingdings" w:hAnsi="Wingdings" w:hint="default"/>
      </w:rPr>
    </w:lvl>
  </w:abstractNum>
  <w:abstractNum w:abstractNumId="23">
    <w:nsid w:val="775B3ADE"/>
    <w:multiLevelType w:val="hybridMultilevel"/>
    <w:tmpl w:val="2DF0B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627722"/>
    <w:multiLevelType w:val="singleLevel"/>
    <w:tmpl w:val="56766BF4"/>
    <w:lvl w:ilvl="0">
      <w:start w:val="1"/>
      <w:numFmt w:val="bullet"/>
      <w:lvlText w:val=""/>
      <w:lvlJc w:val="left"/>
      <w:pPr>
        <w:tabs>
          <w:tab w:val="num" w:pos="720"/>
        </w:tabs>
        <w:ind w:left="720" w:hanging="360"/>
      </w:pPr>
      <w:rPr>
        <w:rFonts w:ascii="Symbol" w:hAnsi="Symbol" w:hint="default"/>
      </w:rPr>
    </w:lvl>
  </w:abstractNum>
  <w:abstractNum w:abstractNumId="25">
    <w:nsid w:val="7DA27413"/>
    <w:multiLevelType w:val="hybridMultilevel"/>
    <w:tmpl w:val="961AD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FB171C3"/>
    <w:multiLevelType w:val="singleLevel"/>
    <w:tmpl w:val="04090001"/>
    <w:lvl w:ilvl="0">
      <w:start w:val="1"/>
      <w:numFmt w:val="bullet"/>
      <w:lvlText w:val=""/>
      <w:lvlJc w:val="left"/>
      <w:pPr>
        <w:tabs>
          <w:tab w:val="num" w:pos="720"/>
        </w:tabs>
        <w:ind w:left="720" w:hanging="360"/>
      </w:pPr>
      <w:rPr>
        <w:rFonts w:ascii="Symbol" w:hAnsi="Symbol" w:hint="default"/>
      </w:rPr>
    </w:lvl>
  </w:abstractNum>
  <w:num w:numId="1">
    <w:abstractNumId w:val="3"/>
  </w:num>
  <w:num w:numId="2">
    <w:abstractNumId w:val="16"/>
  </w:num>
  <w:num w:numId="3">
    <w:abstractNumId w:val="26"/>
  </w:num>
  <w:num w:numId="4">
    <w:abstractNumId w:val="18"/>
  </w:num>
  <w:num w:numId="5">
    <w:abstractNumId w:val="10"/>
  </w:num>
  <w:num w:numId="6">
    <w:abstractNumId w:val="24"/>
  </w:num>
  <w:num w:numId="7">
    <w:abstractNumId w:val="7"/>
  </w:num>
  <w:num w:numId="8">
    <w:abstractNumId w:val="5"/>
  </w:num>
  <w:num w:numId="9">
    <w:abstractNumId w:val="22"/>
  </w:num>
  <w:num w:numId="10">
    <w:abstractNumId w:val="12"/>
  </w:num>
  <w:num w:numId="11">
    <w:abstractNumId w:val="0"/>
  </w:num>
  <w:num w:numId="12">
    <w:abstractNumId w:val="15"/>
  </w:num>
  <w:num w:numId="13">
    <w:abstractNumId w:val="8"/>
  </w:num>
  <w:num w:numId="14">
    <w:abstractNumId w:val="13"/>
  </w:num>
  <w:num w:numId="15">
    <w:abstractNumId w:val="9"/>
  </w:num>
  <w:num w:numId="16">
    <w:abstractNumId w:val="14"/>
  </w:num>
  <w:num w:numId="17">
    <w:abstractNumId w:val="17"/>
  </w:num>
  <w:num w:numId="18">
    <w:abstractNumId w:val="6"/>
  </w:num>
  <w:num w:numId="19">
    <w:abstractNumId w:val="11"/>
  </w:num>
  <w:num w:numId="20">
    <w:abstractNumId w:val="1"/>
  </w:num>
  <w:num w:numId="21">
    <w:abstractNumId w:val="20"/>
  </w:num>
  <w:num w:numId="22">
    <w:abstractNumId w:val="23"/>
  </w:num>
  <w:num w:numId="23">
    <w:abstractNumId w:val="2"/>
  </w:num>
  <w:num w:numId="24">
    <w:abstractNumId w:val="21"/>
  </w:num>
  <w:num w:numId="25">
    <w:abstractNumId w:val="19"/>
  </w:num>
  <w:num w:numId="26">
    <w:abstractNumId w:val="25"/>
  </w:num>
  <w:num w:numId="2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701"/>
  <w:doNotTrackMoves/>
  <w:defaultTabStop w:val="72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rsids>
    <w:rsidRoot w:val="00F93888"/>
    <w:rsid w:val="000055C5"/>
    <w:rsid w:val="000063AF"/>
    <w:rsid w:val="0001399A"/>
    <w:rsid w:val="00016147"/>
    <w:rsid w:val="00020B15"/>
    <w:rsid w:val="00026E4D"/>
    <w:rsid w:val="00030680"/>
    <w:rsid w:val="00032A35"/>
    <w:rsid w:val="000677D8"/>
    <w:rsid w:val="000746A5"/>
    <w:rsid w:val="000B77F3"/>
    <w:rsid w:val="000D51C1"/>
    <w:rsid w:val="000D6384"/>
    <w:rsid w:val="000F6AB5"/>
    <w:rsid w:val="000F7350"/>
    <w:rsid w:val="000F78F6"/>
    <w:rsid w:val="000F7ECB"/>
    <w:rsid w:val="0010513F"/>
    <w:rsid w:val="00107E71"/>
    <w:rsid w:val="00110DED"/>
    <w:rsid w:val="0011301A"/>
    <w:rsid w:val="0011485E"/>
    <w:rsid w:val="001153DF"/>
    <w:rsid w:val="00127098"/>
    <w:rsid w:val="00134356"/>
    <w:rsid w:val="001460AE"/>
    <w:rsid w:val="00146786"/>
    <w:rsid w:val="00153693"/>
    <w:rsid w:val="00156F8B"/>
    <w:rsid w:val="00163CE1"/>
    <w:rsid w:val="00164AF2"/>
    <w:rsid w:val="00173C59"/>
    <w:rsid w:val="00175ABB"/>
    <w:rsid w:val="00183176"/>
    <w:rsid w:val="00190727"/>
    <w:rsid w:val="00191BB8"/>
    <w:rsid w:val="001A5568"/>
    <w:rsid w:val="001B21BD"/>
    <w:rsid w:val="001C6069"/>
    <w:rsid w:val="001C6F78"/>
    <w:rsid w:val="001D3C6E"/>
    <w:rsid w:val="001E388E"/>
    <w:rsid w:val="001E46E7"/>
    <w:rsid w:val="00206CBE"/>
    <w:rsid w:val="002078BC"/>
    <w:rsid w:val="00214AE3"/>
    <w:rsid w:val="00257FA9"/>
    <w:rsid w:val="002825E5"/>
    <w:rsid w:val="00283859"/>
    <w:rsid w:val="00285271"/>
    <w:rsid w:val="002912B2"/>
    <w:rsid w:val="002918EF"/>
    <w:rsid w:val="0029246B"/>
    <w:rsid w:val="002A30A6"/>
    <w:rsid w:val="002A39BD"/>
    <w:rsid w:val="002A5A77"/>
    <w:rsid w:val="002A7F20"/>
    <w:rsid w:val="00303277"/>
    <w:rsid w:val="00336183"/>
    <w:rsid w:val="003379DB"/>
    <w:rsid w:val="00342ED0"/>
    <w:rsid w:val="00347B41"/>
    <w:rsid w:val="0035257A"/>
    <w:rsid w:val="003570B3"/>
    <w:rsid w:val="00370480"/>
    <w:rsid w:val="003809A1"/>
    <w:rsid w:val="00381043"/>
    <w:rsid w:val="00396CAE"/>
    <w:rsid w:val="003A127D"/>
    <w:rsid w:val="003A38F0"/>
    <w:rsid w:val="003D356E"/>
    <w:rsid w:val="003E32E7"/>
    <w:rsid w:val="00404D79"/>
    <w:rsid w:val="00420A54"/>
    <w:rsid w:val="00422F98"/>
    <w:rsid w:val="00425A83"/>
    <w:rsid w:val="004312C6"/>
    <w:rsid w:val="00432872"/>
    <w:rsid w:val="0046295C"/>
    <w:rsid w:val="0049617B"/>
    <w:rsid w:val="00496538"/>
    <w:rsid w:val="004A235F"/>
    <w:rsid w:val="004C5181"/>
    <w:rsid w:val="004C650C"/>
    <w:rsid w:val="004D5818"/>
    <w:rsid w:val="004E2DFD"/>
    <w:rsid w:val="004E2F14"/>
    <w:rsid w:val="004F03C5"/>
    <w:rsid w:val="005049D6"/>
    <w:rsid w:val="00514F25"/>
    <w:rsid w:val="00521F37"/>
    <w:rsid w:val="00537892"/>
    <w:rsid w:val="00564270"/>
    <w:rsid w:val="00566230"/>
    <w:rsid w:val="00574C32"/>
    <w:rsid w:val="00582C94"/>
    <w:rsid w:val="00593103"/>
    <w:rsid w:val="005A4375"/>
    <w:rsid w:val="005B1134"/>
    <w:rsid w:val="005D4777"/>
    <w:rsid w:val="005E4CCE"/>
    <w:rsid w:val="0060425B"/>
    <w:rsid w:val="00606A8B"/>
    <w:rsid w:val="00612B90"/>
    <w:rsid w:val="00612F90"/>
    <w:rsid w:val="00615898"/>
    <w:rsid w:val="006163F7"/>
    <w:rsid w:val="006163FB"/>
    <w:rsid w:val="00641D0E"/>
    <w:rsid w:val="00651803"/>
    <w:rsid w:val="00660068"/>
    <w:rsid w:val="0066602D"/>
    <w:rsid w:val="006753AE"/>
    <w:rsid w:val="00684C30"/>
    <w:rsid w:val="0068565E"/>
    <w:rsid w:val="006B2FA8"/>
    <w:rsid w:val="006B37FA"/>
    <w:rsid w:val="006B4DD2"/>
    <w:rsid w:val="006C09F2"/>
    <w:rsid w:val="006C3496"/>
    <w:rsid w:val="006C5B89"/>
    <w:rsid w:val="006C71EE"/>
    <w:rsid w:val="006D2580"/>
    <w:rsid w:val="006D4E45"/>
    <w:rsid w:val="006E212B"/>
    <w:rsid w:val="006E597B"/>
    <w:rsid w:val="007040FB"/>
    <w:rsid w:val="00715A86"/>
    <w:rsid w:val="00723066"/>
    <w:rsid w:val="00734E88"/>
    <w:rsid w:val="00743D18"/>
    <w:rsid w:val="007474DE"/>
    <w:rsid w:val="0075666A"/>
    <w:rsid w:val="00757D09"/>
    <w:rsid w:val="00762951"/>
    <w:rsid w:val="007645AA"/>
    <w:rsid w:val="00783DA0"/>
    <w:rsid w:val="007A7F2C"/>
    <w:rsid w:val="007B3144"/>
    <w:rsid w:val="007B3D71"/>
    <w:rsid w:val="007D5679"/>
    <w:rsid w:val="007D5E0F"/>
    <w:rsid w:val="007E2212"/>
    <w:rsid w:val="007E49BA"/>
    <w:rsid w:val="007E4E50"/>
    <w:rsid w:val="007F0E9C"/>
    <w:rsid w:val="00834626"/>
    <w:rsid w:val="008507E7"/>
    <w:rsid w:val="008554CE"/>
    <w:rsid w:val="008564D0"/>
    <w:rsid w:val="008617D8"/>
    <w:rsid w:val="00875FF4"/>
    <w:rsid w:val="008A121C"/>
    <w:rsid w:val="008A4DE0"/>
    <w:rsid w:val="008C3467"/>
    <w:rsid w:val="008D4748"/>
    <w:rsid w:val="008D50F9"/>
    <w:rsid w:val="008E1827"/>
    <w:rsid w:val="008F6909"/>
    <w:rsid w:val="00902CC8"/>
    <w:rsid w:val="00911248"/>
    <w:rsid w:val="0092045B"/>
    <w:rsid w:val="009475D7"/>
    <w:rsid w:val="00947EBE"/>
    <w:rsid w:val="00964B01"/>
    <w:rsid w:val="00970304"/>
    <w:rsid w:val="00974ED6"/>
    <w:rsid w:val="009760D4"/>
    <w:rsid w:val="00976516"/>
    <w:rsid w:val="00976FC3"/>
    <w:rsid w:val="00991993"/>
    <w:rsid w:val="009B31DC"/>
    <w:rsid w:val="009B65C4"/>
    <w:rsid w:val="009B78D6"/>
    <w:rsid w:val="009B7AB3"/>
    <w:rsid w:val="009C05F1"/>
    <w:rsid w:val="009D27A5"/>
    <w:rsid w:val="00A0168B"/>
    <w:rsid w:val="00A12974"/>
    <w:rsid w:val="00A3672D"/>
    <w:rsid w:val="00A4357E"/>
    <w:rsid w:val="00A5174E"/>
    <w:rsid w:val="00A52A68"/>
    <w:rsid w:val="00A54363"/>
    <w:rsid w:val="00A65E78"/>
    <w:rsid w:val="00A70878"/>
    <w:rsid w:val="00A74A5C"/>
    <w:rsid w:val="00AA1A0C"/>
    <w:rsid w:val="00AA1EB5"/>
    <w:rsid w:val="00AA26CC"/>
    <w:rsid w:val="00AC196E"/>
    <w:rsid w:val="00AC30A2"/>
    <w:rsid w:val="00AE37E7"/>
    <w:rsid w:val="00AF383C"/>
    <w:rsid w:val="00B1088F"/>
    <w:rsid w:val="00B163CC"/>
    <w:rsid w:val="00B27D70"/>
    <w:rsid w:val="00B70A7D"/>
    <w:rsid w:val="00B81429"/>
    <w:rsid w:val="00B90B1A"/>
    <w:rsid w:val="00B97318"/>
    <w:rsid w:val="00B97CFF"/>
    <w:rsid w:val="00BA169A"/>
    <w:rsid w:val="00BA505A"/>
    <w:rsid w:val="00BB79B5"/>
    <w:rsid w:val="00BD0CD5"/>
    <w:rsid w:val="00BD5A47"/>
    <w:rsid w:val="00BD641B"/>
    <w:rsid w:val="00BF2EB7"/>
    <w:rsid w:val="00C0394B"/>
    <w:rsid w:val="00C04375"/>
    <w:rsid w:val="00C147CE"/>
    <w:rsid w:val="00C17C4A"/>
    <w:rsid w:val="00C30D26"/>
    <w:rsid w:val="00C462F5"/>
    <w:rsid w:val="00C91D75"/>
    <w:rsid w:val="00CC0277"/>
    <w:rsid w:val="00CD011E"/>
    <w:rsid w:val="00CE2899"/>
    <w:rsid w:val="00CE3A6C"/>
    <w:rsid w:val="00D01007"/>
    <w:rsid w:val="00D125AF"/>
    <w:rsid w:val="00D2531D"/>
    <w:rsid w:val="00D264D2"/>
    <w:rsid w:val="00D318A1"/>
    <w:rsid w:val="00D41B80"/>
    <w:rsid w:val="00D43ABC"/>
    <w:rsid w:val="00D46388"/>
    <w:rsid w:val="00D54176"/>
    <w:rsid w:val="00D71C8A"/>
    <w:rsid w:val="00D72D78"/>
    <w:rsid w:val="00D87F4C"/>
    <w:rsid w:val="00D9628B"/>
    <w:rsid w:val="00DA63A7"/>
    <w:rsid w:val="00DC47F8"/>
    <w:rsid w:val="00DD0363"/>
    <w:rsid w:val="00DE0CE3"/>
    <w:rsid w:val="00DE3C84"/>
    <w:rsid w:val="00DF1D35"/>
    <w:rsid w:val="00E13BEF"/>
    <w:rsid w:val="00E22631"/>
    <w:rsid w:val="00E3644D"/>
    <w:rsid w:val="00E46400"/>
    <w:rsid w:val="00E50F0B"/>
    <w:rsid w:val="00EC5EF6"/>
    <w:rsid w:val="00ED2FD7"/>
    <w:rsid w:val="00EE1FBB"/>
    <w:rsid w:val="00EF3AC5"/>
    <w:rsid w:val="00F02F4F"/>
    <w:rsid w:val="00F1596A"/>
    <w:rsid w:val="00F27365"/>
    <w:rsid w:val="00F46E71"/>
    <w:rsid w:val="00F5476E"/>
    <w:rsid w:val="00F63753"/>
    <w:rsid w:val="00F83557"/>
    <w:rsid w:val="00F93888"/>
    <w:rsid w:val="00FB57C3"/>
    <w:rsid w:val="00FC000A"/>
    <w:rsid w:val="00FE3E4F"/>
  </w:rsids>
  <m:mathPr>
    <m:mathFont m:val="Consola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602D"/>
  </w:style>
  <w:style w:type="paragraph" w:styleId="Heading1">
    <w:name w:val="heading 1"/>
    <w:basedOn w:val="Normal"/>
    <w:next w:val="Normal"/>
    <w:qFormat/>
    <w:rsid w:val="0066602D"/>
    <w:pPr>
      <w:keepNext/>
      <w:outlineLvl w:val="0"/>
    </w:pPr>
    <w:rPr>
      <w:rFonts w:ascii="Times" w:hAnsi="Times"/>
      <w:b/>
      <w:sz w:val="24"/>
    </w:rPr>
  </w:style>
  <w:style w:type="paragraph" w:styleId="Heading2">
    <w:name w:val="heading 2"/>
    <w:basedOn w:val="Normal"/>
    <w:next w:val="Normal"/>
    <w:qFormat/>
    <w:rsid w:val="0066602D"/>
    <w:pPr>
      <w:keepNext/>
      <w:jc w:val="center"/>
      <w:outlineLvl w:val="1"/>
    </w:pPr>
    <w:rPr>
      <w:rFonts w:ascii="Times" w:hAnsi="Times"/>
      <w:bCs/>
      <w:sz w:val="24"/>
    </w:rPr>
  </w:style>
  <w:style w:type="paragraph" w:styleId="Heading3">
    <w:name w:val="heading 3"/>
    <w:basedOn w:val="Normal"/>
    <w:next w:val="Normal"/>
    <w:qFormat/>
    <w:rsid w:val="0066602D"/>
    <w:pPr>
      <w:keepNext/>
      <w:tabs>
        <w:tab w:val="left" w:pos="1800"/>
      </w:tabs>
      <w:outlineLvl w:val="2"/>
    </w:pPr>
    <w:rPr>
      <w:rFonts w:ascii="Times" w:hAnsi="Times"/>
      <w:sz w:val="24"/>
    </w:rPr>
  </w:style>
  <w:style w:type="paragraph" w:styleId="Heading4">
    <w:name w:val="heading 4"/>
    <w:basedOn w:val="Normal"/>
    <w:next w:val="Normal"/>
    <w:qFormat/>
    <w:rsid w:val="0066602D"/>
    <w:pPr>
      <w:keepNext/>
      <w:ind w:left="1440" w:firstLine="720"/>
      <w:outlineLvl w:val="3"/>
    </w:pPr>
    <w:rPr>
      <w:rFonts w:cs="Arial"/>
      <w:sz w:val="24"/>
    </w:rPr>
  </w:style>
  <w:style w:type="paragraph" w:styleId="Heading5">
    <w:name w:val="heading 5"/>
    <w:basedOn w:val="Normal"/>
    <w:next w:val="Normal"/>
    <w:qFormat/>
    <w:rsid w:val="0066602D"/>
    <w:pPr>
      <w:keepN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2160"/>
      <w:outlineLvl w:val="4"/>
    </w:pPr>
    <w:rPr>
      <w:rFonts w:ascii="Times" w:hAnsi="Times"/>
      <w:sz w:val="24"/>
    </w:rPr>
  </w:style>
  <w:style w:type="paragraph" w:styleId="Heading6">
    <w:name w:val="heading 6"/>
    <w:basedOn w:val="Normal"/>
    <w:next w:val="Normal"/>
    <w:link w:val="Heading6Char"/>
    <w:semiHidden/>
    <w:unhideWhenUsed/>
    <w:qFormat/>
    <w:rsid w:val="006C5B89"/>
    <w:pPr>
      <w:spacing w:before="240" w:after="60"/>
      <w:outlineLvl w:val="5"/>
    </w:pPr>
    <w:rPr>
      <w:rFonts w:ascii="Calibri" w:hAnsi="Calibri"/>
      <w:b/>
      <w:bCs/>
      <w:sz w:val="22"/>
      <w:szCs w:val="22"/>
    </w:rPr>
  </w:style>
  <w:style w:type="paragraph" w:styleId="Heading9">
    <w:name w:val="heading 9"/>
    <w:basedOn w:val="Normal"/>
    <w:next w:val="Normal"/>
    <w:link w:val="Heading9Char"/>
    <w:semiHidden/>
    <w:unhideWhenUsed/>
    <w:qFormat/>
    <w:rsid w:val="00EC5EF6"/>
    <w:pPr>
      <w:spacing w:before="240" w:after="60"/>
      <w:outlineLvl w:val="8"/>
    </w:pPr>
    <w:rPr>
      <w:rFonts w:ascii="Cambria" w:hAnsi="Cambria"/>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Indent">
    <w:name w:val="Body Text Indent"/>
    <w:basedOn w:val="Normal"/>
    <w:rsid w:val="0066602D"/>
    <w:pPr>
      <w:tabs>
        <w:tab w:val="left" w:pos="-1440"/>
        <w:tab w:val="left" w:pos="-720"/>
        <w:tab w:val="left" w:pos="1"/>
        <w:tab w:val="left" w:pos="720"/>
        <w:tab w:val="left" w:pos="1440"/>
        <w:tab w:val="left" w:pos="2160"/>
        <w:tab w:val="left" w:pos="2880"/>
        <w:tab w:val="left" w:pos="3600"/>
        <w:tab w:val="left" w:pos="4320"/>
        <w:tab w:val="left" w:pos="5040"/>
        <w:tab w:val="left" w:pos="576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5850" w:hanging="5850"/>
    </w:pPr>
    <w:rPr>
      <w:rFonts w:ascii="Times" w:hAnsi="Times"/>
      <w:sz w:val="24"/>
    </w:rPr>
  </w:style>
  <w:style w:type="character" w:customStyle="1" w:styleId="WP20">
    <w:name w:val="{WP}20"/>
    <w:basedOn w:val="DefaultParagraphFont"/>
    <w:rsid w:val="0066602D"/>
    <w:rPr>
      <w:sz w:val="24"/>
    </w:rPr>
  </w:style>
  <w:style w:type="character" w:customStyle="1" w:styleId="Quick">
    <w:name w:val="Quick •"/>
    <w:basedOn w:val="DefaultParagraphFont"/>
    <w:rsid w:val="0066602D"/>
    <w:rPr>
      <w:rFonts w:ascii="Times" w:hAnsi="Times"/>
      <w:sz w:val="24"/>
    </w:rPr>
  </w:style>
  <w:style w:type="paragraph" w:styleId="BodyText">
    <w:name w:val="Body Text"/>
    <w:basedOn w:val="Normal"/>
    <w:link w:val="BodyTextChar"/>
    <w:rsid w:val="0066602D"/>
    <w:rPr>
      <w:rFonts w:ascii="Times" w:hAnsi="Times"/>
      <w:sz w:val="24"/>
    </w:rPr>
  </w:style>
  <w:style w:type="character" w:styleId="Hyperlink">
    <w:name w:val="Hyperlink"/>
    <w:basedOn w:val="DefaultParagraphFont"/>
    <w:rsid w:val="0066602D"/>
    <w:rPr>
      <w:color w:val="0000FF"/>
      <w:u w:val="single"/>
    </w:rPr>
  </w:style>
  <w:style w:type="character" w:styleId="FollowedHyperlink">
    <w:name w:val="FollowedHyperlink"/>
    <w:basedOn w:val="DefaultParagraphFont"/>
    <w:rsid w:val="0066602D"/>
    <w:rPr>
      <w:color w:val="800080"/>
      <w:u w:val="single"/>
    </w:rPr>
  </w:style>
  <w:style w:type="paragraph" w:styleId="Header">
    <w:name w:val="header"/>
    <w:basedOn w:val="Normal"/>
    <w:link w:val="HeaderChar"/>
    <w:uiPriority w:val="99"/>
    <w:rsid w:val="0066602D"/>
    <w:pPr>
      <w:tabs>
        <w:tab w:val="center" w:pos="4320"/>
        <w:tab w:val="right" w:pos="8640"/>
      </w:tabs>
    </w:pPr>
  </w:style>
  <w:style w:type="paragraph" w:styleId="Footer">
    <w:name w:val="footer"/>
    <w:basedOn w:val="Normal"/>
    <w:rsid w:val="0066602D"/>
    <w:pPr>
      <w:tabs>
        <w:tab w:val="center" w:pos="4320"/>
        <w:tab w:val="right" w:pos="8640"/>
      </w:tabs>
    </w:pPr>
  </w:style>
  <w:style w:type="paragraph" w:styleId="HTMLPreformatted">
    <w:name w:val="HTML Preformatted"/>
    <w:basedOn w:val="Normal"/>
    <w:rsid w:val="000B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BalloonText">
    <w:name w:val="Balloon Text"/>
    <w:basedOn w:val="Normal"/>
    <w:semiHidden/>
    <w:rsid w:val="00CD011E"/>
    <w:rPr>
      <w:rFonts w:ascii="Tahoma" w:hAnsi="Tahoma" w:cs="Tahoma"/>
      <w:sz w:val="16"/>
      <w:szCs w:val="16"/>
    </w:rPr>
  </w:style>
  <w:style w:type="character" w:customStyle="1" w:styleId="Heading6Char">
    <w:name w:val="Heading 6 Char"/>
    <w:basedOn w:val="DefaultParagraphFont"/>
    <w:link w:val="Heading6"/>
    <w:semiHidden/>
    <w:rsid w:val="006C5B89"/>
    <w:rPr>
      <w:rFonts w:ascii="Calibri" w:eastAsia="Times New Roman" w:hAnsi="Calibri" w:cs="Times New Roman"/>
      <w:b/>
      <w:bCs/>
      <w:sz w:val="22"/>
      <w:szCs w:val="22"/>
    </w:rPr>
  </w:style>
  <w:style w:type="paragraph" w:styleId="BodyText2">
    <w:name w:val="Body Text 2"/>
    <w:basedOn w:val="Normal"/>
    <w:link w:val="BodyText2Char"/>
    <w:rsid w:val="006C5B89"/>
    <w:pPr>
      <w:spacing w:after="120" w:line="480" w:lineRule="auto"/>
    </w:pPr>
  </w:style>
  <w:style w:type="character" w:customStyle="1" w:styleId="BodyText2Char">
    <w:name w:val="Body Text 2 Char"/>
    <w:basedOn w:val="DefaultParagraphFont"/>
    <w:link w:val="BodyText2"/>
    <w:rsid w:val="006C5B89"/>
  </w:style>
  <w:style w:type="paragraph" w:styleId="BodyTextIndent2">
    <w:name w:val="Body Text Indent 2"/>
    <w:basedOn w:val="Normal"/>
    <w:link w:val="BodyTextIndent2Char"/>
    <w:rsid w:val="006C5B89"/>
    <w:pPr>
      <w:spacing w:after="120" w:line="480" w:lineRule="auto"/>
      <w:ind w:left="360"/>
    </w:pPr>
    <w:rPr>
      <w:rFonts w:ascii="Courier New" w:hAnsi="Courier New"/>
      <w:snapToGrid w:val="0"/>
      <w:color w:val="000000"/>
      <w:spacing w:val="-3"/>
      <w:sz w:val="24"/>
    </w:rPr>
  </w:style>
  <w:style w:type="character" w:customStyle="1" w:styleId="BodyTextIndent2Char">
    <w:name w:val="Body Text Indent 2 Char"/>
    <w:basedOn w:val="DefaultParagraphFont"/>
    <w:link w:val="BodyTextIndent2"/>
    <w:rsid w:val="006C5B89"/>
    <w:rPr>
      <w:rFonts w:ascii="Courier New" w:hAnsi="Courier New"/>
      <w:snapToGrid w:val="0"/>
      <w:color w:val="000000"/>
      <w:spacing w:val="-3"/>
      <w:sz w:val="24"/>
    </w:rPr>
  </w:style>
  <w:style w:type="paragraph" w:styleId="PlainText">
    <w:name w:val="Plain Text"/>
    <w:basedOn w:val="Normal"/>
    <w:link w:val="PlainTextChar"/>
    <w:uiPriority w:val="99"/>
    <w:unhideWhenUsed/>
    <w:rsid w:val="006C5B89"/>
    <w:rPr>
      <w:rFonts w:ascii="Consolas" w:eastAsia="Calibri" w:hAnsi="Consolas"/>
      <w:sz w:val="21"/>
      <w:szCs w:val="21"/>
    </w:rPr>
  </w:style>
  <w:style w:type="character" w:customStyle="1" w:styleId="PlainTextChar">
    <w:name w:val="Plain Text Char"/>
    <w:basedOn w:val="DefaultParagraphFont"/>
    <w:link w:val="PlainText"/>
    <w:uiPriority w:val="99"/>
    <w:rsid w:val="006C5B89"/>
    <w:rPr>
      <w:rFonts w:ascii="Consolas" w:eastAsia="Calibri" w:hAnsi="Consolas"/>
      <w:sz w:val="21"/>
      <w:szCs w:val="21"/>
    </w:rPr>
  </w:style>
  <w:style w:type="character" w:customStyle="1" w:styleId="BodyTextChar">
    <w:name w:val="Body Text Char"/>
    <w:basedOn w:val="DefaultParagraphFont"/>
    <w:link w:val="BodyText"/>
    <w:rsid w:val="00911248"/>
    <w:rPr>
      <w:rFonts w:ascii="Times" w:hAnsi="Times"/>
      <w:sz w:val="24"/>
    </w:rPr>
  </w:style>
  <w:style w:type="character" w:customStyle="1" w:styleId="sehl">
    <w:name w:val="sehl"/>
    <w:basedOn w:val="DefaultParagraphFont"/>
    <w:rsid w:val="003379DB"/>
  </w:style>
  <w:style w:type="character" w:styleId="Emphasis">
    <w:name w:val="Emphasis"/>
    <w:basedOn w:val="DefaultParagraphFont"/>
    <w:uiPriority w:val="20"/>
    <w:qFormat/>
    <w:rsid w:val="003379DB"/>
    <w:rPr>
      <w:i/>
      <w:iCs/>
    </w:rPr>
  </w:style>
  <w:style w:type="character" w:customStyle="1" w:styleId="Heading9Char">
    <w:name w:val="Heading 9 Char"/>
    <w:basedOn w:val="DefaultParagraphFont"/>
    <w:link w:val="Heading9"/>
    <w:semiHidden/>
    <w:rsid w:val="00EC5EF6"/>
    <w:rPr>
      <w:rFonts w:ascii="Cambria" w:eastAsia="Times New Roman" w:hAnsi="Cambria" w:cs="Times New Roman"/>
      <w:sz w:val="22"/>
      <w:szCs w:val="22"/>
    </w:rPr>
  </w:style>
  <w:style w:type="paragraph" w:styleId="BodyText3">
    <w:name w:val="Body Text 3"/>
    <w:basedOn w:val="Normal"/>
    <w:link w:val="BodyText3Char"/>
    <w:rsid w:val="00EC5EF6"/>
    <w:pPr>
      <w:spacing w:after="120"/>
    </w:pPr>
    <w:rPr>
      <w:sz w:val="16"/>
      <w:szCs w:val="16"/>
    </w:rPr>
  </w:style>
  <w:style w:type="character" w:customStyle="1" w:styleId="BodyText3Char">
    <w:name w:val="Body Text 3 Char"/>
    <w:basedOn w:val="DefaultParagraphFont"/>
    <w:link w:val="BodyText3"/>
    <w:rsid w:val="00EC5EF6"/>
    <w:rPr>
      <w:sz w:val="16"/>
      <w:szCs w:val="16"/>
    </w:rPr>
  </w:style>
  <w:style w:type="table" w:styleId="TableGrid">
    <w:name w:val="Table Grid"/>
    <w:basedOn w:val="TableNormal"/>
    <w:uiPriority w:val="59"/>
    <w:rsid w:val="004A235F"/>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link w:val="DocumentMapChar"/>
    <w:rsid w:val="006B2FA8"/>
    <w:rPr>
      <w:rFonts w:ascii="Lucida Grande" w:hAnsi="Lucida Grande"/>
      <w:sz w:val="24"/>
      <w:szCs w:val="24"/>
    </w:rPr>
  </w:style>
  <w:style w:type="character" w:customStyle="1" w:styleId="DocumentMapChar">
    <w:name w:val="Document Map Char"/>
    <w:basedOn w:val="DefaultParagraphFont"/>
    <w:link w:val="DocumentMap"/>
    <w:rsid w:val="006B2FA8"/>
    <w:rPr>
      <w:rFonts w:ascii="Lucida Grande" w:hAnsi="Lucida Grande"/>
      <w:sz w:val="24"/>
      <w:szCs w:val="24"/>
    </w:rPr>
  </w:style>
  <w:style w:type="character" w:customStyle="1" w:styleId="HeaderChar">
    <w:name w:val="Header Char"/>
    <w:basedOn w:val="DefaultParagraphFont"/>
    <w:link w:val="Header"/>
    <w:uiPriority w:val="99"/>
    <w:rsid w:val="006B2FA8"/>
  </w:style>
</w:styles>
</file>

<file path=word/webSettings.xml><?xml version="1.0" encoding="utf-8"?>
<w:webSettings xmlns:r="http://schemas.openxmlformats.org/officeDocument/2006/relationships" xmlns:w="http://schemas.openxmlformats.org/wordprocessingml/2006/main">
  <w:divs>
    <w:div w:id="587664572">
      <w:bodyDiv w:val="1"/>
      <w:marLeft w:val="0"/>
      <w:marRight w:val="0"/>
      <w:marTop w:val="0"/>
      <w:marBottom w:val="0"/>
      <w:divBdr>
        <w:top w:val="none" w:sz="0" w:space="0" w:color="auto"/>
        <w:left w:val="none" w:sz="0" w:space="0" w:color="auto"/>
        <w:bottom w:val="none" w:sz="0" w:space="0" w:color="auto"/>
        <w:right w:val="none" w:sz="0" w:space="0" w:color="auto"/>
      </w:divBdr>
    </w:div>
    <w:div w:id="197482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7" Type="http://schemas.openxmlformats.org/officeDocument/2006/relationships/hyperlink" Target="https://westga.view.usg.edu/" TargetMode="External"/><Relationship Id="rId1" Type="http://schemas.openxmlformats.org/officeDocument/2006/relationships/numbering" Target="numbering.xml"/><Relationship Id="rId24" Type="http://schemas.openxmlformats.org/officeDocument/2006/relationships/hyperlink" Target="http://www.gliffy.com/" TargetMode="External"/><Relationship Id="rId25" Type="http://schemas.openxmlformats.org/officeDocument/2006/relationships/hyperlink" Target="http://www.westga.edu/studentDev/index_8884.php" TargetMode="External"/><Relationship Id="rId8" Type="http://schemas.openxmlformats.org/officeDocument/2006/relationships/hyperlink" Target="http://www.westga.edu/~distance/webct1/help" TargetMode="External"/><Relationship Id="rId13" Type="http://schemas.openxmlformats.org/officeDocument/2006/relationships/hyperlink" Target="http://www.bookstore.westga.edu/" TargetMode="External"/><Relationship Id="rId10" Type="http://schemas.openxmlformats.org/officeDocument/2006/relationships/hyperlink" Target="http://www.westga.edu/~online/" TargetMode="External"/><Relationship Id="rId12" Type="http://schemas.openxmlformats.org/officeDocument/2006/relationships/hyperlink" Target="http://westga.edu/~library/info/library.shtml" TargetMode="External"/><Relationship Id="rId17" Type="http://schemas.openxmlformats.org/officeDocument/2006/relationships/hyperlink" Target="http://www.futureofeducation.com/" TargetMode="External"/><Relationship Id="rId9" Type="http://schemas.openxmlformats.org/officeDocument/2006/relationships/hyperlink" Target="http://distance.westga.edu/" TargetMode="External"/><Relationship Id="rId18" Type="http://schemas.openxmlformats.org/officeDocument/2006/relationships/hyperlink" Target="http://www.glc.k12.ga.us" TargetMode="External"/><Relationship Id="rId3" Type="http://schemas.openxmlformats.org/officeDocument/2006/relationships/settings" Target="settings.xml"/><Relationship Id="rId27" Type="http://schemas.openxmlformats.org/officeDocument/2006/relationships/fontTable" Target="fontTable.xml"/><Relationship Id="rId14" Type="http://schemas.openxmlformats.org/officeDocument/2006/relationships/hyperlink" Target="http://www.amazon.com/Disrupting-Class-Disruptive-Innovation-Change/dp/0071592067/ref=sr_1_2?ie=UTF8&amp;s=books&amp;qid=1243879658&amp;sr=8-2" TargetMode="External"/><Relationship Id="rId23" Type="http://schemas.openxmlformats.org/officeDocument/2006/relationships/hyperlink" Target="http://cmap.ihmc.us/download/" TargetMode="External"/><Relationship Id="rId4" Type="http://schemas.openxmlformats.org/officeDocument/2006/relationships/webSettings" Target="webSettings.xml"/><Relationship Id="rId28" Type="http://schemas.openxmlformats.org/officeDocument/2006/relationships/glossaryDocument" Target="glossary/document.xml"/><Relationship Id="rId26" Type="http://schemas.openxmlformats.org/officeDocument/2006/relationships/header" Target="header1.xml"/><Relationship Id="rId11" Type="http://schemas.openxmlformats.org/officeDocument/2006/relationships/hyperlink" Target="http://westga.edu/~library/depts/offcampus/" TargetMode="External"/><Relationship Id="rId29" Type="http://schemas.openxmlformats.org/officeDocument/2006/relationships/theme" Target="theme/theme1.xml"/><Relationship Id="rId6" Type="http://schemas.openxmlformats.org/officeDocument/2006/relationships/endnotes" Target="endnotes.xml"/><Relationship Id="rId16" Type="http://schemas.openxmlformats.org/officeDocument/2006/relationships/hyperlink" Target="http://edtechlive.wikispaces.com/Recordings+List" TargetMode="External"/><Relationship Id="rId5" Type="http://schemas.openxmlformats.org/officeDocument/2006/relationships/footnotes" Target="footnotes.xml"/><Relationship Id="rId15" Type="http://schemas.openxmlformats.org/officeDocument/2006/relationships/hyperlink" Target="http://www.amazon.com/Publication-Manual-American-Psychological-Association/dp/1433805618/ref=sr_1_1?ie=UTF8&amp;s=books&amp;qid=1262719588&amp;sr=8-1" TargetMode="External"/><Relationship Id="rId19" Type="http://schemas.openxmlformats.org/officeDocument/2006/relationships/hyperlink" Target="http://www.adobe.com/products/acrobat/readstep2.html" TargetMode="External"/><Relationship Id="rId20" Type="http://schemas.openxmlformats.org/officeDocument/2006/relationships/hyperlink" Target="http://messenger.yahoo.com/" TargetMode="External"/><Relationship Id="rId22" Type="http://schemas.openxmlformats.org/officeDocument/2006/relationships/hyperlink" Target="http://www.inspiration.com/freetrial/index.cfm" TargetMode="External"/><Relationship Id="rId21" Type="http://schemas.openxmlformats.org/officeDocument/2006/relationships/hyperlink" Target="http://www.digsby.com/?utm_campaign=new_n&amp;utm_content=new&amp;utm_medium=new&amp;utm_source=new" TargetMode="Externa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C078A3E11B1A34BA6B89F5B5BAB20AE"/>
        <w:category>
          <w:name w:val="General"/>
          <w:gallery w:val="placeholder"/>
        </w:category>
        <w:types>
          <w:type w:val="bbPlcHdr"/>
        </w:types>
        <w:behaviors>
          <w:behavior w:val="content"/>
        </w:behaviors>
        <w:guid w:val="{C649A372-2906-B846-872B-3ACB3BB5490F}"/>
      </w:docPartPr>
      <w:docPartBody>
        <w:p w:rsidR="00C3651D" w:rsidRDefault="00EC1C4C" w:rsidP="00EC1C4C">
          <w:pPr>
            <w:pStyle w:val="5C078A3E11B1A34BA6B89F5B5BAB20AE"/>
          </w:pPr>
          <w:r>
            <w:rPr>
              <w:rFonts w:asciiTheme="majorHAnsi" w:eastAsiaTheme="majorEastAsia" w:hAnsiTheme="majorHAnsi" w:cstheme="majorBidi"/>
              <w:color w:val="4F81BD" w:themeColor="accent1"/>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embedSystemFonts/>
  <w:doNotTrackMove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
  <w:rsids>
    <w:rsidRoot w:val="00EC1C4C"/>
    <w:rsid w:val="00C3651D"/>
    <w:rsid w:val="00EC1C4C"/>
  </w:rsids>
  <m:mathPr>
    <m:mathFont m:val="Consola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51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5C078A3E11B1A34BA6B89F5B5BAB20AE">
    <w:name w:val="5C078A3E11B1A34BA6B89F5B5BAB20AE"/>
    <w:rsid w:val="00EC1C4C"/>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4140</Words>
  <Characters>23602</Characters>
  <Application>Microsoft Macintosh Word</Application>
  <DocSecurity>0</DocSecurity>
  <Lines>196</Lines>
  <Paragraphs>47</Paragraphs>
  <ScaleCrop>false</ScaleCrop>
  <HeadingPairs>
    <vt:vector size="2" baseType="variant">
      <vt:variant>
        <vt:lpstr>Title</vt:lpstr>
      </vt:variant>
      <vt:variant>
        <vt:i4>1</vt:i4>
      </vt:variant>
    </vt:vector>
  </HeadingPairs>
  <TitlesOfParts>
    <vt:vector size="1" baseType="lpstr">
      <vt:lpstr>MEDT 7463</vt:lpstr>
    </vt:vector>
  </TitlesOfParts>
  <Company>University of West Georgia</Company>
  <LinksUpToDate>false</LinksUpToDate>
  <CharactersWithSpaces>28984</CharactersWithSpaces>
  <SharedDoc>false</SharedDoc>
  <HLinks>
    <vt:vector size="102" baseType="variant">
      <vt:variant>
        <vt:i4>4980801</vt:i4>
      </vt:variant>
      <vt:variant>
        <vt:i4>48</vt:i4>
      </vt:variant>
      <vt:variant>
        <vt:i4>0</vt:i4>
      </vt:variant>
      <vt:variant>
        <vt:i4>5</vt:i4>
      </vt:variant>
      <vt:variant>
        <vt:lpwstr>http://webct.westga.edu/</vt:lpwstr>
      </vt:variant>
      <vt:variant>
        <vt:lpwstr/>
      </vt:variant>
      <vt:variant>
        <vt:i4>2949165</vt:i4>
      </vt:variant>
      <vt:variant>
        <vt:i4>45</vt:i4>
      </vt:variant>
      <vt:variant>
        <vt:i4>0</vt:i4>
      </vt:variant>
      <vt:variant>
        <vt:i4>5</vt:i4>
      </vt:variant>
      <vt:variant>
        <vt:lpwstr>http://www.gliffy.com/</vt:lpwstr>
      </vt:variant>
      <vt:variant>
        <vt:lpwstr/>
      </vt:variant>
      <vt:variant>
        <vt:i4>6029395</vt:i4>
      </vt:variant>
      <vt:variant>
        <vt:i4>42</vt:i4>
      </vt:variant>
      <vt:variant>
        <vt:i4>0</vt:i4>
      </vt:variant>
      <vt:variant>
        <vt:i4>5</vt:i4>
      </vt:variant>
      <vt:variant>
        <vt:lpwstr>http://cmap.ihmc.us/download/</vt:lpwstr>
      </vt:variant>
      <vt:variant>
        <vt:lpwstr/>
      </vt:variant>
      <vt:variant>
        <vt:i4>3735585</vt:i4>
      </vt:variant>
      <vt:variant>
        <vt:i4>39</vt:i4>
      </vt:variant>
      <vt:variant>
        <vt:i4>0</vt:i4>
      </vt:variant>
      <vt:variant>
        <vt:i4>5</vt:i4>
      </vt:variant>
      <vt:variant>
        <vt:lpwstr>http://www.inspiration.com/freetrial/index.cfm</vt:lpwstr>
      </vt:variant>
      <vt:variant>
        <vt:lpwstr/>
      </vt:variant>
      <vt:variant>
        <vt:i4>4980761</vt:i4>
      </vt:variant>
      <vt:variant>
        <vt:i4>36</vt:i4>
      </vt:variant>
      <vt:variant>
        <vt:i4>0</vt:i4>
      </vt:variant>
      <vt:variant>
        <vt:i4>5</vt:i4>
      </vt:variant>
      <vt:variant>
        <vt:lpwstr>http://www.glc.k12.ga.us/</vt:lpwstr>
      </vt:variant>
      <vt:variant>
        <vt:lpwstr/>
      </vt:variant>
      <vt:variant>
        <vt:i4>4391026</vt:i4>
      </vt:variant>
      <vt:variant>
        <vt:i4>33</vt:i4>
      </vt:variant>
      <vt:variant>
        <vt:i4>0</vt:i4>
      </vt:variant>
      <vt:variant>
        <vt:i4>5</vt:i4>
      </vt:variant>
      <vt:variant>
        <vt:lpwstr>http://www.digsby.com/?utm_campaign=new_n&amp;utm_content=new&amp;utm_medium=new&amp;utm_source=new</vt:lpwstr>
      </vt:variant>
      <vt:variant>
        <vt:lpwstr/>
      </vt:variant>
      <vt:variant>
        <vt:i4>3473525</vt:i4>
      </vt:variant>
      <vt:variant>
        <vt:i4>30</vt:i4>
      </vt:variant>
      <vt:variant>
        <vt:i4>0</vt:i4>
      </vt:variant>
      <vt:variant>
        <vt:i4>5</vt:i4>
      </vt:variant>
      <vt:variant>
        <vt:lpwstr>http://messenger.yahoo.com/</vt:lpwstr>
      </vt:variant>
      <vt:variant>
        <vt:lpwstr/>
      </vt:variant>
      <vt:variant>
        <vt:i4>917513</vt:i4>
      </vt:variant>
      <vt:variant>
        <vt:i4>27</vt:i4>
      </vt:variant>
      <vt:variant>
        <vt:i4>0</vt:i4>
      </vt:variant>
      <vt:variant>
        <vt:i4>5</vt:i4>
      </vt:variant>
      <vt:variant>
        <vt:lpwstr>http://www.adobe.com/products/acrobat/readstep2.html</vt:lpwstr>
      </vt:variant>
      <vt:variant>
        <vt:lpwstr/>
      </vt:variant>
      <vt:variant>
        <vt:i4>5767173</vt:i4>
      </vt:variant>
      <vt:variant>
        <vt:i4>24</vt:i4>
      </vt:variant>
      <vt:variant>
        <vt:i4>0</vt:i4>
      </vt:variant>
      <vt:variant>
        <vt:i4>5</vt:i4>
      </vt:variant>
      <vt:variant>
        <vt:lpwstr>http://edtechlive.wikispaces.com/Recordings+List</vt:lpwstr>
      </vt:variant>
      <vt:variant>
        <vt:lpwstr/>
      </vt:variant>
      <vt:variant>
        <vt:i4>7405679</vt:i4>
      </vt:variant>
      <vt:variant>
        <vt:i4>21</vt:i4>
      </vt:variant>
      <vt:variant>
        <vt:i4>0</vt:i4>
      </vt:variant>
      <vt:variant>
        <vt:i4>5</vt:i4>
      </vt:variant>
      <vt:variant>
        <vt:lpwstr>http://www.amazon.com/Disrupting-Class-Disruptive-Innovation-Change/dp/0071592067/ref=sr_1_2?ie=UTF8&amp;s=books&amp;qid=1243879658&amp;sr=8-2</vt:lpwstr>
      </vt:variant>
      <vt:variant>
        <vt:lpwstr/>
      </vt:variant>
      <vt:variant>
        <vt:i4>5832732</vt:i4>
      </vt:variant>
      <vt:variant>
        <vt:i4>18</vt:i4>
      </vt:variant>
      <vt:variant>
        <vt:i4>0</vt:i4>
      </vt:variant>
      <vt:variant>
        <vt:i4>5</vt:i4>
      </vt:variant>
      <vt:variant>
        <vt:lpwstr>http://www.bookstore.westga.edu/</vt:lpwstr>
      </vt:variant>
      <vt:variant>
        <vt:lpwstr/>
      </vt:variant>
      <vt:variant>
        <vt:i4>5832728</vt:i4>
      </vt:variant>
      <vt:variant>
        <vt:i4>15</vt:i4>
      </vt:variant>
      <vt:variant>
        <vt:i4>0</vt:i4>
      </vt:variant>
      <vt:variant>
        <vt:i4>5</vt:i4>
      </vt:variant>
      <vt:variant>
        <vt:lpwstr>http://www.westga.edu/~library/info/library.shtml</vt:lpwstr>
      </vt:variant>
      <vt:variant>
        <vt:lpwstr/>
      </vt:variant>
      <vt:variant>
        <vt:i4>3604523</vt:i4>
      </vt:variant>
      <vt:variant>
        <vt:i4>12</vt:i4>
      </vt:variant>
      <vt:variant>
        <vt:i4>0</vt:i4>
      </vt:variant>
      <vt:variant>
        <vt:i4>5</vt:i4>
      </vt:variant>
      <vt:variant>
        <vt:lpwstr>http://www.westga.edu/~library/depts/offcampus/</vt:lpwstr>
      </vt:variant>
      <vt:variant>
        <vt:lpwstr/>
      </vt:variant>
      <vt:variant>
        <vt:i4>3670077</vt:i4>
      </vt:variant>
      <vt:variant>
        <vt:i4>9</vt:i4>
      </vt:variant>
      <vt:variant>
        <vt:i4>0</vt:i4>
      </vt:variant>
      <vt:variant>
        <vt:i4>5</vt:i4>
      </vt:variant>
      <vt:variant>
        <vt:lpwstr>http://www.westga.edu/~distance</vt:lpwstr>
      </vt:variant>
      <vt:variant>
        <vt:lpwstr/>
      </vt:variant>
      <vt:variant>
        <vt:i4>1638471</vt:i4>
      </vt:variant>
      <vt:variant>
        <vt:i4>6</vt:i4>
      </vt:variant>
      <vt:variant>
        <vt:i4>0</vt:i4>
      </vt:variant>
      <vt:variant>
        <vt:i4>5</vt:i4>
      </vt:variant>
      <vt:variant>
        <vt:lpwstr>http://www.westga.edu/~distance/webct3/main/help.html</vt:lpwstr>
      </vt:variant>
      <vt:variant>
        <vt:lpwstr/>
      </vt:variant>
      <vt:variant>
        <vt:i4>4980801</vt:i4>
      </vt:variant>
      <vt:variant>
        <vt:i4>3</vt:i4>
      </vt:variant>
      <vt:variant>
        <vt:i4>0</vt:i4>
      </vt:variant>
      <vt:variant>
        <vt:i4>5</vt:i4>
      </vt:variant>
      <vt:variant>
        <vt:lpwstr>http://webct.westga.edu/</vt:lpwstr>
      </vt:variant>
      <vt:variant>
        <vt:lpwstr/>
      </vt:variant>
      <vt:variant>
        <vt:i4>2687002</vt:i4>
      </vt:variant>
      <vt:variant>
        <vt:i4>0</vt:i4>
      </vt:variant>
      <vt:variant>
        <vt:i4>0</vt:i4>
      </vt:variant>
      <vt:variant>
        <vt:i4>5</vt:i4>
      </vt:variant>
      <vt:variant>
        <vt:lpwstr>mailto:jhuett@westga.edu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MEDT 8463 Spring 2011</dc:title>
  <dc:creator>ekirby</dc:creator>
  <cp:lastModifiedBy>Leslie Moller</cp:lastModifiedBy>
  <cp:revision>2</cp:revision>
  <cp:lastPrinted>2010-01-11T16:57:00Z</cp:lastPrinted>
  <dcterms:created xsi:type="dcterms:W3CDTF">2011-01-04T03:44:00Z</dcterms:created>
  <dcterms:modified xsi:type="dcterms:W3CDTF">2011-01-04T03:44:00Z</dcterms:modified>
</cp:coreProperties>
</file>